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5A5FD" w14:textId="51F87C91" w:rsidR="001A3B88" w:rsidRPr="0041396A" w:rsidRDefault="00454A30">
      <w:pPr>
        <w:rPr>
          <w:rFonts w:ascii="Verdana" w:hAnsi="Verdana" w:cstheme="majorHAnsi"/>
          <w:sz w:val="20"/>
          <w:szCs w:val="20"/>
          <w:lang w:val="hr-HR"/>
        </w:rPr>
      </w:pPr>
      <w:r w:rsidRPr="0041396A">
        <w:rPr>
          <w:rFonts w:ascii="Verdana" w:hAnsi="Verdana" w:cstheme="majorHAnsi"/>
          <w:noProof/>
          <w:sz w:val="20"/>
          <w:szCs w:val="20"/>
          <w:lang w:val="hr-HR" w:eastAsia="hr-HR"/>
        </w:rPr>
        <w:drawing>
          <wp:anchor distT="0" distB="0" distL="114300" distR="114300" simplePos="0" relativeHeight="251664384" behindDoc="0" locked="0" layoutInCell="1" allowOverlap="1" wp14:anchorId="0AA6978D" wp14:editId="03A92244">
            <wp:simplePos x="0" y="0"/>
            <wp:positionH relativeFrom="margin">
              <wp:posOffset>3556635</wp:posOffset>
            </wp:positionH>
            <wp:positionV relativeFrom="margin">
              <wp:posOffset>209550</wp:posOffset>
            </wp:positionV>
            <wp:extent cx="2289810" cy="67627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oo_logo_hr_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" t="14894" b="13830"/>
                    <a:stretch/>
                  </pic:blipFill>
                  <pic:spPr bwMode="auto">
                    <a:xfrm>
                      <a:off x="0" y="0"/>
                      <a:ext cx="228981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FED" w:rsidRPr="0041396A">
        <w:rPr>
          <w:rFonts w:ascii="Verdana" w:hAnsi="Verdana" w:cstheme="majorHAnsi"/>
          <w:noProof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6DF354" wp14:editId="5E7B143C">
                <wp:simplePos x="0" y="0"/>
                <wp:positionH relativeFrom="column">
                  <wp:posOffset>-110490</wp:posOffset>
                </wp:positionH>
                <wp:positionV relativeFrom="paragraph">
                  <wp:posOffset>0</wp:posOffset>
                </wp:positionV>
                <wp:extent cx="3382009" cy="1546859"/>
                <wp:effectExtent l="0" t="0" r="2857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09" cy="154685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DA2EB" w14:textId="16AC6E93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OBRAZAC PRIJAVE</w:t>
                            </w:r>
                          </w:p>
                          <w:p w14:paraId="621C3041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187C326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DANI STRUKOVNIH NASTAVNIKA</w:t>
                            </w:r>
                          </w:p>
                          <w:p w14:paraId="3C4FAE68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79DEB3" w14:textId="3A04AF3A" w:rsidR="00E859EF" w:rsidRPr="00A91453" w:rsidRDefault="008E72B8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="00867F17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  <w:r w:rsidR="00E859EF"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.-</w:t>
                            </w:r>
                            <w:r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11</w:t>
                            </w:r>
                            <w:r w:rsidR="00E859EF"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 listopada 201</w:t>
                            </w:r>
                            <w:r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  <w:r w:rsidR="00E859EF"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 godine</w:t>
                            </w:r>
                          </w:p>
                          <w:p w14:paraId="2EAD82C7" w14:textId="0194F607" w:rsidR="00E859EF" w:rsidRPr="00A91453" w:rsidRDefault="00E859EF" w:rsidP="00E859EF">
                            <w:pPr>
                              <w:rPr>
                                <w:b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6DF3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7pt;margin-top:0;width:266.3pt;height:121.8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" fillcolor="#1f497d [3215]">
                <v:textbox style="mso-fit-shape-to-text:t">
                  <w:txbxContent>
                    <w:p w14:paraId="3DADA2EB" w14:textId="16AC6E93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OBRAZAC PRIJAVE</w:t>
                      </w:r>
                    </w:p>
                    <w:p w14:paraId="621C3041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187C326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DANI STRUKOVNIH NASTAVNIKA</w:t>
                      </w:r>
                    </w:p>
                    <w:p w14:paraId="3C4FAE68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679DEB3" w14:textId="3A04AF3A" w:rsidR="00E859EF" w:rsidRPr="00A91453" w:rsidRDefault="008E72B8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="00867F17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9</w:t>
                      </w:r>
                      <w:r w:rsidR="00E859EF"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.-</w:t>
                      </w:r>
                      <w:r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11</w:t>
                      </w:r>
                      <w:r w:rsidR="00E859EF"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. listopada 201</w:t>
                      </w:r>
                      <w:r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9</w:t>
                      </w:r>
                      <w:r w:rsidR="00E859EF"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. godine</w:t>
                      </w:r>
                    </w:p>
                    <w:p w14:paraId="2EAD82C7" w14:textId="0194F607" w:rsidR="00E859EF" w:rsidRPr="00A91453" w:rsidRDefault="00E859EF" w:rsidP="00E859EF">
                      <w:pPr>
                        <w:rPr>
                          <w:b/>
                          <w:lang w:val="hr-H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DDCBAD" w14:textId="7FBB5D55" w:rsidR="00DB394F" w:rsidRPr="0041396A" w:rsidRDefault="00DB394F">
      <w:pPr>
        <w:rPr>
          <w:rFonts w:ascii="Verdana" w:hAnsi="Verdana" w:cstheme="majorHAnsi"/>
          <w:sz w:val="20"/>
          <w:szCs w:val="20"/>
          <w:lang w:val="hr-HR"/>
        </w:rPr>
      </w:pPr>
    </w:p>
    <w:p w14:paraId="06DBAADB" w14:textId="52F5AC08" w:rsidR="00DB394F" w:rsidRPr="0041396A" w:rsidRDefault="00DB394F">
      <w:pPr>
        <w:rPr>
          <w:rFonts w:ascii="Verdana" w:hAnsi="Verdana" w:cstheme="majorHAnsi"/>
          <w:sz w:val="20"/>
          <w:szCs w:val="20"/>
          <w:lang w:val="hr-HR"/>
        </w:rPr>
      </w:pPr>
    </w:p>
    <w:p w14:paraId="118455F3" w14:textId="6752020D" w:rsidR="001B4DF2" w:rsidRPr="0041396A" w:rsidRDefault="001B4DF2">
      <w:pPr>
        <w:rPr>
          <w:rFonts w:ascii="Verdana" w:hAnsi="Verdana" w:cstheme="majorHAnsi"/>
          <w:sz w:val="20"/>
          <w:szCs w:val="20"/>
          <w:lang w:val="hr-HR"/>
        </w:rPr>
      </w:pPr>
    </w:p>
    <w:p w14:paraId="1CE20EDD" w14:textId="361FE0A2" w:rsidR="001B4DF2" w:rsidRPr="0041396A" w:rsidRDefault="001B4DF2">
      <w:pPr>
        <w:rPr>
          <w:rFonts w:ascii="Verdana" w:hAnsi="Verdana" w:cstheme="majorHAnsi"/>
          <w:sz w:val="20"/>
          <w:szCs w:val="20"/>
          <w:lang w:val="hr-HR"/>
        </w:rPr>
      </w:pPr>
    </w:p>
    <w:p w14:paraId="2D0C0809" w14:textId="3249A7DF" w:rsidR="0084481B" w:rsidRPr="0041396A" w:rsidRDefault="00454A30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  <w:r w:rsidRPr="0041396A">
        <w:rPr>
          <w:rFonts w:ascii="Verdana" w:hAnsi="Verdana" w:cstheme="majorHAnsi"/>
          <w:sz w:val="20"/>
          <w:szCs w:val="20"/>
        </w:rPr>
        <w:t xml:space="preserve">Molimo Vas </w:t>
      </w:r>
      <w:r w:rsidR="00261FED" w:rsidRPr="0041396A">
        <w:rPr>
          <w:rFonts w:ascii="Verdana" w:hAnsi="Verdana" w:cstheme="majorHAnsi"/>
          <w:sz w:val="20"/>
          <w:szCs w:val="20"/>
        </w:rPr>
        <w:t>d</w:t>
      </w:r>
      <w:r w:rsidRPr="0041396A">
        <w:rPr>
          <w:rFonts w:ascii="Verdana" w:hAnsi="Verdana" w:cstheme="majorHAnsi"/>
          <w:sz w:val="20"/>
          <w:szCs w:val="20"/>
        </w:rPr>
        <w:t xml:space="preserve">a ispunjeni obrazac prijave dostavite </w:t>
      </w:r>
      <w:r w:rsidR="00261FED" w:rsidRPr="0041396A">
        <w:rPr>
          <w:rFonts w:ascii="Verdana" w:hAnsi="Verdana" w:cstheme="majorHAnsi"/>
          <w:sz w:val="20"/>
          <w:szCs w:val="20"/>
        </w:rPr>
        <w:t>Agenci</w:t>
      </w:r>
      <w:r w:rsidRPr="0041396A">
        <w:rPr>
          <w:rFonts w:ascii="Verdana" w:hAnsi="Verdana" w:cstheme="majorHAnsi"/>
          <w:sz w:val="20"/>
          <w:szCs w:val="20"/>
        </w:rPr>
        <w:t xml:space="preserve">ji za strukovno obrazovanje 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i obrazovanje odraslih na e-adresu: </w:t>
      </w:r>
      <w:hyperlink r:id="rId9" w:history="1">
        <w:r w:rsidR="00261FED" w:rsidRPr="0041396A">
          <w:rPr>
            <w:rStyle w:val="Hyperlink"/>
            <w:rFonts w:ascii="Verdana" w:hAnsi="Verdana" w:cstheme="majorHAnsi"/>
            <w:sz w:val="20"/>
            <w:szCs w:val="20"/>
          </w:rPr>
          <w:t>predavaci-dsn@asoo.hr</w:t>
        </w:r>
      </w:hyperlink>
      <w:r w:rsidR="00261FED" w:rsidRPr="0041396A">
        <w:rPr>
          <w:rFonts w:ascii="Verdana" w:hAnsi="Verdana" w:cstheme="majorHAnsi"/>
          <w:sz w:val="20"/>
          <w:szCs w:val="20"/>
        </w:rPr>
        <w:t xml:space="preserve"> najkasnije do </w:t>
      </w:r>
      <w:r w:rsidR="00385796">
        <w:rPr>
          <w:rFonts w:ascii="Verdana" w:hAnsi="Verdana" w:cstheme="majorHAnsi"/>
          <w:b/>
          <w:sz w:val="20"/>
          <w:szCs w:val="20"/>
        </w:rPr>
        <w:t>9</w:t>
      </w:r>
      <w:r w:rsidR="00261FED" w:rsidRPr="00867F17">
        <w:rPr>
          <w:rFonts w:ascii="Verdana" w:hAnsi="Verdana" w:cstheme="majorHAnsi"/>
          <w:b/>
          <w:sz w:val="20"/>
          <w:szCs w:val="20"/>
        </w:rPr>
        <w:t xml:space="preserve">. </w:t>
      </w:r>
      <w:r w:rsidR="00385796">
        <w:rPr>
          <w:rFonts w:ascii="Verdana" w:hAnsi="Verdana" w:cstheme="majorHAnsi"/>
          <w:b/>
          <w:sz w:val="20"/>
          <w:szCs w:val="20"/>
        </w:rPr>
        <w:t>kolovoza</w:t>
      </w:r>
      <w:bookmarkStart w:id="0" w:name="_GoBack"/>
      <w:bookmarkEnd w:id="0"/>
      <w:r w:rsidR="008E72B8" w:rsidRPr="0041396A">
        <w:rPr>
          <w:rFonts w:ascii="Verdana" w:hAnsi="Verdana" w:cstheme="majorHAnsi"/>
          <w:b/>
          <w:sz w:val="20"/>
          <w:szCs w:val="20"/>
        </w:rPr>
        <w:t xml:space="preserve"> 2019</w:t>
      </w:r>
      <w:r w:rsidR="00261FED" w:rsidRPr="0041396A">
        <w:rPr>
          <w:rFonts w:ascii="Verdana" w:hAnsi="Verdana" w:cstheme="majorHAnsi"/>
          <w:b/>
          <w:sz w:val="20"/>
          <w:szCs w:val="20"/>
        </w:rPr>
        <w:t>. godine.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 </w:t>
      </w:r>
    </w:p>
    <w:p w14:paraId="68B3B351" w14:textId="77777777" w:rsidR="00AC7E17" w:rsidRPr="0041396A" w:rsidRDefault="00AC7E17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14916D9" w14:textId="091E4972" w:rsidR="00261FED" w:rsidRPr="0041396A" w:rsidRDefault="00454A30" w:rsidP="00454A30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O</w:t>
      </w:r>
      <w:r w:rsidR="0041396A" w:rsidRPr="0041396A">
        <w:rPr>
          <w:rFonts w:ascii="Verdana" w:hAnsi="Verdana" w:cstheme="majorHAnsi"/>
          <w:b/>
          <w:sz w:val="20"/>
          <w:szCs w:val="20"/>
        </w:rPr>
        <w:t>PĆE</w:t>
      </w:r>
      <w:r w:rsidRPr="0041396A">
        <w:rPr>
          <w:rFonts w:ascii="Verdana" w:hAnsi="Verdana" w:cstheme="majorHAnsi"/>
          <w:b/>
          <w:sz w:val="20"/>
          <w:szCs w:val="20"/>
        </w:rPr>
        <w:t xml:space="preserve"> INFORMACIJE</w:t>
      </w:r>
      <w:r w:rsidR="0041396A" w:rsidRPr="0041396A">
        <w:rPr>
          <w:rFonts w:ascii="Verdana" w:hAnsi="Verdana" w:cstheme="majorHAnsi"/>
          <w:b/>
          <w:sz w:val="20"/>
          <w:szCs w:val="20"/>
        </w:rPr>
        <w:t xml:space="preserve"> O PREDAVAČU</w:t>
      </w:r>
      <w:r w:rsidR="0041396A" w:rsidRPr="0041396A">
        <w:rPr>
          <w:rStyle w:val="FootnoteReference"/>
          <w:rFonts w:ascii="Verdana" w:hAnsi="Verdana" w:cstheme="majorHAnsi"/>
          <w:b/>
          <w:sz w:val="20"/>
          <w:szCs w:val="20"/>
        </w:rPr>
        <w:footnoteReference w:id="1"/>
      </w:r>
    </w:p>
    <w:p w14:paraId="34C1BC15" w14:textId="77777777" w:rsidR="00454A30" w:rsidRPr="0041396A" w:rsidRDefault="00454A30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261FED" w:rsidRPr="0041396A" w14:paraId="05AFAF6E" w14:textId="77777777" w:rsidTr="00520791">
        <w:tc>
          <w:tcPr>
            <w:tcW w:w="4106" w:type="dxa"/>
            <w:vAlign w:val="center"/>
          </w:tcPr>
          <w:p w14:paraId="46A292D4" w14:textId="3C55DAB6" w:rsidR="00261FED" w:rsidRPr="0041396A" w:rsidRDefault="0041396A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IME I PREZIME</w:t>
            </w:r>
          </w:p>
        </w:tc>
        <w:tc>
          <w:tcPr>
            <w:tcW w:w="4956" w:type="dxa"/>
            <w:vAlign w:val="center"/>
          </w:tcPr>
          <w:p w14:paraId="65E7B8F6" w14:textId="77777777" w:rsidR="00261FED" w:rsidRPr="0041396A" w:rsidRDefault="00261FED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261FED" w:rsidRPr="0041396A" w14:paraId="295A26D4" w14:textId="77777777" w:rsidTr="00520791">
        <w:tc>
          <w:tcPr>
            <w:tcW w:w="4106" w:type="dxa"/>
            <w:vAlign w:val="center"/>
          </w:tcPr>
          <w:p w14:paraId="3FE9BE51" w14:textId="4759F5BB" w:rsidR="00261FED" w:rsidRPr="0041396A" w:rsidRDefault="0041396A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ZVANJE/TITULA</w:t>
            </w:r>
          </w:p>
        </w:tc>
        <w:tc>
          <w:tcPr>
            <w:tcW w:w="4956" w:type="dxa"/>
            <w:vAlign w:val="center"/>
          </w:tcPr>
          <w:p w14:paraId="0536FB7A" w14:textId="77777777" w:rsidR="00261FED" w:rsidRPr="0041396A" w:rsidRDefault="00261FED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261FED" w:rsidRPr="0041396A" w14:paraId="3DB6D6D7" w14:textId="77777777" w:rsidTr="00520791">
        <w:tc>
          <w:tcPr>
            <w:tcW w:w="4106" w:type="dxa"/>
            <w:vAlign w:val="center"/>
          </w:tcPr>
          <w:p w14:paraId="02904CA4" w14:textId="303B0B67" w:rsidR="00261FED" w:rsidRPr="0041396A" w:rsidRDefault="0041396A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 xml:space="preserve">KONTAKT </w:t>
            </w:r>
            <w:r w:rsidR="00454A30"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BROJ TELEFONA</w:t>
            </w: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/MOBITELA</w:t>
            </w:r>
          </w:p>
        </w:tc>
        <w:tc>
          <w:tcPr>
            <w:tcW w:w="4956" w:type="dxa"/>
            <w:vAlign w:val="center"/>
          </w:tcPr>
          <w:p w14:paraId="74D8D6D6" w14:textId="77777777" w:rsidR="00261FED" w:rsidRPr="0041396A" w:rsidRDefault="00261FED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454A30" w:rsidRPr="0041396A" w14:paraId="1E9AED66" w14:textId="77777777" w:rsidTr="00520791">
        <w:tc>
          <w:tcPr>
            <w:tcW w:w="4106" w:type="dxa"/>
            <w:vAlign w:val="center"/>
          </w:tcPr>
          <w:p w14:paraId="615BBDE3" w14:textId="770E0699" w:rsidR="00454A30" w:rsidRPr="0041396A" w:rsidRDefault="00454A30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ADRESA</w:t>
            </w:r>
            <w:r w:rsidR="0041396A"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 xml:space="preserve"> ELEKTRONIČKE POŠTE</w:t>
            </w:r>
          </w:p>
        </w:tc>
        <w:tc>
          <w:tcPr>
            <w:tcW w:w="4956" w:type="dxa"/>
            <w:vAlign w:val="center"/>
          </w:tcPr>
          <w:p w14:paraId="17908715" w14:textId="77777777" w:rsidR="00454A30" w:rsidRPr="0041396A" w:rsidRDefault="00454A30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41396A" w:rsidRPr="0041396A" w14:paraId="70DD16D1" w14:textId="77777777" w:rsidTr="00520791">
        <w:tc>
          <w:tcPr>
            <w:tcW w:w="4106" w:type="dxa"/>
            <w:vAlign w:val="center"/>
          </w:tcPr>
          <w:p w14:paraId="459E107D" w14:textId="7DB1B2E3" w:rsidR="0041396A" w:rsidRPr="0041396A" w:rsidRDefault="0041396A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INSTITUCIJA ZAPOSLENJA</w:t>
            </w:r>
          </w:p>
        </w:tc>
        <w:tc>
          <w:tcPr>
            <w:tcW w:w="4956" w:type="dxa"/>
            <w:vAlign w:val="center"/>
          </w:tcPr>
          <w:p w14:paraId="5BEB670C" w14:textId="77777777" w:rsidR="0041396A" w:rsidRPr="0041396A" w:rsidRDefault="0041396A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41396A" w:rsidRPr="0041396A" w14:paraId="5A7B1276" w14:textId="77777777" w:rsidTr="00520791">
        <w:tc>
          <w:tcPr>
            <w:tcW w:w="4106" w:type="dxa"/>
            <w:vAlign w:val="center"/>
          </w:tcPr>
          <w:p w14:paraId="4A888420" w14:textId="42301963" w:rsidR="0041396A" w:rsidRPr="0041396A" w:rsidRDefault="0041396A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RADNO MJESTO</w:t>
            </w:r>
          </w:p>
        </w:tc>
        <w:tc>
          <w:tcPr>
            <w:tcW w:w="4956" w:type="dxa"/>
            <w:vAlign w:val="center"/>
          </w:tcPr>
          <w:p w14:paraId="72419EEE" w14:textId="77777777" w:rsidR="0041396A" w:rsidRPr="0041396A" w:rsidRDefault="0041396A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41396A" w:rsidRPr="0041396A" w14:paraId="066D3221" w14:textId="77777777" w:rsidTr="00520791">
        <w:tc>
          <w:tcPr>
            <w:tcW w:w="4106" w:type="dxa"/>
            <w:vAlign w:val="center"/>
          </w:tcPr>
          <w:p w14:paraId="16D18A32" w14:textId="466C8664" w:rsidR="0041396A" w:rsidRPr="0041396A" w:rsidRDefault="0041396A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OPIS PROFESIONALNOG ISKUSTVA PREDAVAČA</w:t>
            </w:r>
            <w:r w:rsidRPr="0041396A">
              <w:rPr>
                <w:rStyle w:val="FootnoteReference"/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footnoteReference w:id="2"/>
            </w: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 xml:space="preserve"> (maksimalno 700 znakova)</w:t>
            </w:r>
          </w:p>
        </w:tc>
        <w:tc>
          <w:tcPr>
            <w:tcW w:w="4956" w:type="dxa"/>
            <w:vAlign w:val="center"/>
          </w:tcPr>
          <w:p w14:paraId="7FAF62C6" w14:textId="77777777" w:rsidR="0041396A" w:rsidRPr="0041396A" w:rsidRDefault="0041396A" w:rsidP="0052079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2BFE5EB2" w14:textId="77777777" w:rsidR="00261FED" w:rsidRPr="0041396A" w:rsidRDefault="00261FED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05BA02E7" w14:textId="77777777" w:rsidR="00454A30" w:rsidRPr="0041396A" w:rsidRDefault="00454A30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130CC420" w14:textId="14839493" w:rsidR="0084481B" w:rsidRPr="0041396A" w:rsidRDefault="00454A30" w:rsidP="00454A30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PRIJAVA TEME</w:t>
      </w:r>
    </w:p>
    <w:p w14:paraId="66ACF6C3" w14:textId="77777777" w:rsidR="00454A30" w:rsidRPr="0041396A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20E12423" w14:textId="6A2449DA" w:rsidR="00AA3D69" w:rsidRPr="0041396A" w:rsidRDefault="00AA3D69" w:rsidP="00AA3D69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1. NASLOV </w:t>
      </w:r>
      <w:r w:rsidR="00E96C4F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PREDAVANJA / RADIONICE: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AA3D69" w:rsidRPr="0041396A" w14:paraId="4817BA72" w14:textId="77777777" w:rsidTr="00BC300D">
        <w:tc>
          <w:tcPr>
            <w:tcW w:w="9067" w:type="dxa"/>
          </w:tcPr>
          <w:p w14:paraId="78341540" w14:textId="56E62AF8" w:rsidR="00AA3D69" w:rsidRPr="0041396A" w:rsidRDefault="00AA3D69" w:rsidP="00FF3110">
            <w:pPr>
              <w:spacing w:line="360" w:lineRule="auto"/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(molimo upišite naslov Vašeg </w:t>
            </w:r>
            <w:r w:rsidR="00E96C4F"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>predavanja/radionice</w:t>
            </w:r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>)</w:t>
            </w:r>
          </w:p>
          <w:p w14:paraId="01201D7B" w14:textId="77777777" w:rsidR="00AA3D69" w:rsidRPr="0041396A" w:rsidRDefault="00AA3D69" w:rsidP="00FF3110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102473C2" w14:textId="77777777" w:rsidR="00AA3D69" w:rsidRPr="0041396A" w:rsidRDefault="00AA3D69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617992B8" w14:textId="77777777" w:rsidR="00AA3D69" w:rsidRPr="0041396A" w:rsidRDefault="00AA3D69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27E6E269" w14:textId="2F06F79A" w:rsidR="00454A30" w:rsidRPr="0041396A" w:rsidRDefault="00AA3D69" w:rsidP="00454A30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2. </w:t>
      </w:r>
      <w:r w:rsidR="00454A30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AUTOR PRIJAVLJUJE </w:t>
      </w:r>
      <w:r w:rsidR="00454A30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(molimo označiti)</w:t>
      </w:r>
      <w:r w:rsidR="00454A30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:</w:t>
      </w:r>
    </w:p>
    <w:p w14:paraId="5F88A498" w14:textId="77777777" w:rsidR="00454A30" w:rsidRPr="0041396A" w:rsidRDefault="00454A30" w:rsidP="00454A30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1A11CF04" w14:textId="7ACA74B6" w:rsidR="00F72F16" w:rsidRPr="0041396A" w:rsidRDefault="00F72F16" w:rsidP="00454A30">
      <w:pPr>
        <w:pStyle w:val="ListParagraph"/>
        <w:numPr>
          <w:ilvl w:val="0"/>
          <w:numId w:val="15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predavanje u trajanju od 90 minuta</w:t>
      </w:r>
    </w:p>
    <w:p w14:paraId="383F9882" w14:textId="43EC60E1" w:rsidR="00F72F16" w:rsidRPr="0041396A" w:rsidRDefault="00F72F16" w:rsidP="00454A30">
      <w:pPr>
        <w:pStyle w:val="ListParagraph"/>
        <w:numPr>
          <w:ilvl w:val="0"/>
          <w:numId w:val="15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radionicu u trajanju od 90 minuta</w:t>
      </w:r>
    </w:p>
    <w:p w14:paraId="3969DB42" w14:textId="77777777" w:rsidR="008E72B8" w:rsidRPr="0041396A" w:rsidRDefault="008E72B8" w:rsidP="008E72B8">
      <w:pPr>
        <w:pStyle w:val="ListParagraph"/>
        <w:numPr>
          <w:ilvl w:val="0"/>
          <w:numId w:val="15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predavanje i radionicu u trajanju od 90 minuta</w:t>
      </w:r>
    </w:p>
    <w:p w14:paraId="49A3866F" w14:textId="77777777" w:rsidR="00454A30" w:rsidRPr="0041396A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5DF63A58" w14:textId="2198ADFA" w:rsidR="00AA3D69" w:rsidRPr="0041396A" w:rsidRDefault="00AA3D69" w:rsidP="00AA3D69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lastRenderedPageBreak/>
        <w:t xml:space="preserve">3. AUTOR PRIJAVLJUJE </w:t>
      </w:r>
      <w:r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(molimo označiti)</w:t>
      </w: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:</w:t>
      </w:r>
    </w:p>
    <w:p w14:paraId="216920E0" w14:textId="77777777" w:rsidR="00454A30" w:rsidRPr="0041396A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A293A9A" w14:textId="35E0488F" w:rsidR="00AA3D69" w:rsidRPr="0041396A" w:rsidRDefault="00AA3D69" w:rsidP="00AA3D69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temu za zajednička opća predavanja </w:t>
      </w:r>
    </w:p>
    <w:p w14:paraId="44B8769A" w14:textId="784C65D2" w:rsidR="00AA3D69" w:rsidRDefault="00AA3D69" w:rsidP="00AA3D69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temu za sektorska predavanja </w:t>
      </w:r>
    </w:p>
    <w:p w14:paraId="60C307A7" w14:textId="77777777" w:rsidR="00867F17" w:rsidRPr="0041396A" w:rsidRDefault="00867F17" w:rsidP="00867F17">
      <w:pPr>
        <w:pStyle w:val="ListParagraph"/>
        <w:rPr>
          <w:rFonts w:ascii="Verdana" w:hAnsi="Verdana" w:cstheme="majorHAnsi"/>
          <w:color w:val="17365D" w:themeColor="text2" w:themeShade="BF"/>
          <w:sz w:val="20"/>
          <w:szCs w:val="20"/>
        </w:rPr>
      </w:pPr>
    </w:p>
    <w:p w14:paraId="1C7C298E" w14:textId="1DEECAE4" w:rsidR="00AA3D69" w:rsidRPr="0041396A" w:rsidRDefault="00AA3D69" w:rsidP="00AA3D69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Ako prijavljuje temu za zajednička opća predavanja mo</w:t>
      </w:r>
      <w:r w:rsidR="00E96C4F" w:rsidRPr="0041396A">
        <w:rPr>
          <w:rFonts w:ascii="Verdana" w:hAnsi="Verdana" w:cstheme="majorHAnsi"/>
          <w:b/>
          <w:sz w:val="20"/>
          <w:szCs w:val="20"/>
        </w:rPr>
        <w:t>limo označiti tematsko područje:</w:t>
      </w:r>
    </w:p>
    <w:p w14:paraId="25EB1B42" w14:textId="77777777" w:rsidR="00AA3D69" w:rsidRPr="0041396A" w:rsidRDefault="00AA3D69" w:rsidP="00AA3D69">
      <w:pPr>
        <w:rPr>
          <w:rFonts w:ascii="Verdana" w:hAnsi="Verdana"/>
          <w:color w:val="17365D" w:themeColor="text2" w:themeShade="BF"/>
          <w:sz w:val="20"/>
          <w:szCs w:val="20"/>
          <w:lang w:val="hr-HR"/>
        </w:rPr>
      </w:pPr>
    </w:p>
    <w:p w14:paraId="3672FA95" w14:textId="77777777" w:rsidR="00DC5338" w:rsidRPr="00DC5338" w:rsidRDefault="00DC5338" w:rsidP="00DC5338">
      <w:pPr>
        <w:pStyle w:val="ListParagraph"/>
        <w:numPr>
          <w:ilvl w:val="0"/>
          <w:numId w:val="34"/>
        </w:numPr>
        <w:spacing w:before="120" w:after="0"/>
        <w:rPr>
          <w:rFonts w:ascii="Verdana" w:hAnsi="Verdana"/>
          <w:noProof/>
          <w:color w:val="244061" w:themeColor="accent1" w:themeShade="80"/>
          <w:sz w:val="20"/>
          <w:szCs w:val="20"/>
        </w:rPr>
      </w:pPr>
      <w:r w:rsidRPr="00DC5338">
        <w:rPr>
          <w:rFonts w:ascii="Verdana" w:hAnsi="Verdana"/>
          <w:noProof/>
          <w:color w:val="244061" w:themeColor="accent1" w:themeShade="80"/>
          <w:sz w:val="20"/>
          <w:szCs w:val="20"/>
        </w:rPr>
        <w:t>Utjecaj društvenih medija na komunikacijske kompetencije djece i mladih</w:t>
      </w:r>
    </w:p>
    <w:p w14:paraId="7403FC38" w14:textId="7DD28F69" w:rsidR="00DC5338" w:rsidRPr="00DC5338" w:rsidRDefault="00DC5338" w:rsidP="00DC5338">
      <w:pPr>
        <w:pStyle w:val="ListParagraph"/>
        <w:numPr>
          <w:ilvl w:val="0"/>
          <w:numId w:val="34"/>
        </w:numPr>
        <w:spacing w:before="120" w:after="0"/>
        <w:rPr>
          <w:rFonts w:ascii="Verdana" w:hAnsi="Verdana"/>
          <w:noProof/>
          <w:color w:val="244061" w:themeColor="accent1" w:themeShade="80"/>
          <w:sz w:val="20"/>
          <w:szCs w:val="20"/>
        </w:rPr>
      </w:pPr>
      <w:r w:rsidRPr="00DC5338">
        <w:rPr>
          <w:rFonts w:ascii="Verdana" w:hAnsi="Verdana"/>
          <w:noProof/>
          <w:color w:val="244061" w:themeColor="accent1" w:themeShade="80"/>
          <w:sz w:val="20"/>
          <w:szCs w:val="20"/>
        </w:rPr>
        <w:t>Upotreba digitalnih uređaja u obrazovanju – prednosti i nedosta</w:t>
      </w:r>
      <w:r w:rsidR="00722166">
        <w:rPr>
          <w:rFonts w:ascii="Verdana" w:hAnsi="Verdana"/>
          <w:noProof/>
          <w:color w:val="244061" w:themeColor="accent1" w:themeShade="80"/>
          <w:sz w:val="20"/>
          <w:szCs w:val="20"/>
        </w:rPr>
        <w:t>t</w:t>
      </w:r>
      <w:r w:rsidRPr="00DC5338">
        <w:rPr>
          <w:rFonts w:ascii="Verdana" w:hAnsi="Verdana"/>
          <w:noProof/>
          <w:color w:val="244061" w:themeColor="accent1" w:themeShade="80"/>
          <w:sz w:val="20"/>
          <w:szCs w:val="20"/>
        </w:rPr>
        <w:t>ci</w:t>
      </w:r>
    </w:p>
    <w:p w14:paraId="57EFE53B" w14:textId="77777777" w:rsidR="00DC5338" w:rsidRPr="00DC5338" w:rsidRDefault="00DC5338" w:rsidP="00DC5338">
      <w:pPr>
        <w:pStyle w:val="ListParagraph"/>
        <w:numPr>
          <w:ilvl w:val="0"/>
          <w:numId w:val="34"/>
        </w:numPr>
        <w:spacing w:before="120" w:after="0"/>
        <w:rPr>
          <w:rFonts w:ascii="Verdana" w:hAnsi="Verdana"/>
          <w:noProof/>
          <w:color w:val="244061" w:themeColor="accent1" w:themeShade="80"/>
          <w:sz w:val="20"/>
          <w:szCs w:val="20"/>
        </w:rPr>
      </w:pPr>
      <w:r w:rsidRPr="00DC5338">
        <w:rPr>
          <w:rFonts w:ascii="Verdana" w:hAnsi="Verdana"/>
          <w:noProof/>
          <w:color w:val="244061" w:themeColor="accent1" w:themeShade="80"/>
          <w:sz w:val="20"/>
          <w:szCs w:val="20"/>
        </w:rPr>
        <w:t>Problemska nastava</w:t>
      </w:r>
    </w:p>
    <w:p w14:paraId="2939F010" w14:textId="77777777" w:rsidR="00DC5338" w:rsidRPr="00DC5338" w:rsidRDefault="00DC5338" w:rsidP="00DC5338">
      <w:pPr>
        <w:pStyle w:val="ListParagraph"/>
        <w:numPr>
          <w:ilvl w:val="0"/>
          <w:numId w:val="34"/>
        </w:numPr>
        <w:spacing w:before="120" w:after="0"/>
        <w:rPr>
          <w:rFonts w:ascii="Verdana" w:hAnsi="Verdana"/>
          <w:noProof/>
          <w:color w:val="244061" w:themeColor="accent1" w:themeShade="80"/>
          <w:sz w:val="20"/>
          <w:szCs w:val="20"/>
        </w:rPr>
      </w:pPr>
      <w:r w:rsidRPr="00DC5338">
        <w:rPr>
          <w:rFonts w:ascii="Verdana" w:hAnsi="Verdana"/>
          <w:noProof/>
          <w:color w:val="244061" w:themeColor="accent1" w:themeShade="80"/>
          <w:sz w:val="20"/>
          <w:szCs w:val="20"/>
        </w:rPr>
        <w:t>Od ishoda do realizacije</w:t>
      </w:r>
    </w:p>
    <w:p w14:paraId="2EBB514F" w14:textId="77777777" w:rsidR="00DC5338" w:rsidRPr="00DC5338" w:rsidRDefault="00DC5338" w:rsidP="00DC5338">
      <w:pPr>
        <w:pStyle w:val="ListParagraph"/>
        <w:numPr>
          <w:ilvl w:val="0"/>
          <w:numId w:val="34"/>
        </w:numPr>
        <w:spacing w:before="120" w:after="0"/>
        <w:rPr>
          <w:rFonts w:ascii="Verdana" w:hAnsi="Verdana"/>
          <w:noProof/>
          <w:color w:val="244061" w:themeColor="accent1" w:themeShade="80"/>
          <w:sz w:val="20"/>
          <w:szCs w:val="20"/>
        </w:rPr>
      </w:pPr>
      <w:r w:rsidRPr="00DC5338">
        <w:rPr>
          <w:rFonts w:ascii="Verdana" w:hAnsi="Verdana"/>
          <w:noProof/>
          <w:color w:val="244061" w:themeColor="accent1" w:themeShade="80"/>
          <w:sz w:val="20"/>
          <w:szCs w:val="20"/>
        </w:rPr>
        <w:t>Zdravlje i profesionalne bolesti nastavnika</w:t>
      </w:r>
    </w:p>
    <w:p w14:paraId="632AFFB7" w14:textId="77777777" w:rsidR="00DC5338" w:rsidRPr="00DC5338" w:rsidRDefault="00DC5338" w:rsidP="00DC5338">
      <w:pPr>
        <w:pStyle w:val="ListParagraph"/>
        <w:numPr>
          <w:ilvl w:val="0"/>
          <w:numId w:val="34"/>
        </w:numPr>
        <w:spacing w:before="120" w:after="0"/>
        <w:rPr>
          <w:rFonts w:ascii="Verdana" w:hAnsi="Verdana"/>
          <w:noProof/>
          <w:color w:val="244061" w:themeColor="accent1" w:themeShade="80"/>
          <w:sz w:val="20"/>
          <w:szCs w:val="20"/>
        </w:rPr>
      </w:pPr>
      <w:r w:rsidRPr="00DC5338">
        <w:rPr>
          <w:rFonts w:ascii="Verdana" w:hAnsi="Verdana"/>
          <w:noProof/>
          <w:color w:val="244061" w:themeColor="accent1" w:themeShade="80"/>
          <w:sz w:val="20"/>
          <w:szCs w:val="20"/>
        </w:rPr>
        <w:t>Očuvanje mentalnog zdravlja djece</w:t>
      </w:r>
    </w:p>
    <w:p w14:paraId="03A0FC48" w14:textId="77777777" w:rsidR="00DC5338" w:rsidRPr="00DC5338" w:rsidRDefault="00DC5338" w:rsidP="00DC5338">
      <w:pPr>
        <w:pStyle w:val="ListParagraph"/>
        <w:numPr>
          <w:ilvl w:val="0"/>
          <w:numId w:val="34"/>
        </w:numPr>
        <w:spacing w:before="120" w:after="0"/>
        <w:rPr>
          <w:rFonts w:ascii="Verdana" w:hAnsi="Verdana"/>
          <w:noProof/>
          <w:color w:val="244061" w:themeColor="accent1" w:themeShade="80"/>
          <w:sz w:val="20"/>
          <w:szCs w:val="20"/>
        </w:rPr>
      </w:pPr>
      <w:r w:rsidRPr="00DC5338">
        <w:rPr>
          <w:rFonts w:ascii="Verdana" w:hAnsi="Verdana"/>
          <w:noProof/>
          <w:color w:val="244061" w:themeColor="accent1" w:themeShade="80"/>
          <w:sz w:val="20"/>
          <w:szCs w:val="20"/>
        </w:rPr>
        <w:t>Unapređenje socijalne dimenzije obrazovanja podzastupljenih i ranjivih skupina</w:t>
      </w:r>
    </w:p>
    <w:p w14:paraId="51FAFFBE" w14:textId="77777777" w:rsidR="00DC5338" w:rsidRPr="00DC5338" w:rsidRDefault="00DC5338" w:rsidP="00DC5338">
      <w:pPr>
        <w:pStyle w:val="ListParagraph"/>
        <w:numPr>
          <w:ilvl w:val="0"/>
          <w:numId w:val="34"/>
        </w:numPr>
        <w:spacing w:before="120" w:after="0"/>
        <w:rPr>
          <w:rFonts w:ascii="Verdana" w:hAnsi="Verdana" w:cs="Arial"/>
          <w:noProof/>
          <w:color w:val="244061" w:themeColor="accent1" w:themeShade="80"/>
          <w:sz w:val="20"/>
          <w:szCs w:val="20"/>
        </w:rPr>
      </w:pPr>
      <w:r w:rsidRPr="00DC5338">
        <w:rPr>
          <w:rFonts w:ascii="Verdana" w:hAnsi="Verdana" w:cs="Arial"/>
          <w:noProof/>
          <w:color w:val="244061" w:themeColor="accent1" w:themeShade="80"/>
          <w:sz w:val="20"/>
          <w:szCs w:val="20"/>
        </w:rPr>
        <w:t>Igrifikacija obrazovanja</w:t>
      </w:r>
    </w:p>
    <w:p w14:paraId="4BDC6F73" w14:textId="77777777" w:rsidR="00AA3D69" w:rsidRDefault="00AA3D69" w:rsidP="00AA3D69">
      <w:pPr>
        <w:rPr>
          <w:rFonts w:ascii="Verdana" w:hAnsi="Verdana"/>
          <w:color w:val="17365D" w:themeColor="text2" w:themeShade="BF"/>
          <w:sz w:val="20"/>
          <w:szCs w:val="20"/>
          <w:lang w:val="hr-HR"/>
        </w:rPr>
      </w:pPr>
    </w:p>
    <w:p w14:paraId="35098BBA" w14:textId="77777777" w:rsidR="00867F17" w:rsidRPr="0041396A" w:rsidRDefault="00867F17" w:rsidP="00AA3D69">
      <w:pPr>
        <w:rPr>
          <w:rFonts w:ascii="Verdana" w:hAnsi="Verdana"/>
          <w:color w:val="17365D" w:themeColor="text2" w:themeShade="BF"/>
          <w:sz w:val="20"/>
          <w:szCs w:val="20"/>
          <w:lang w:val="hr-HR"/>
        </w:rPr>
      </w:pPr>
    </w:p>
    <w:p w14:paraId="6AE71931" w14:textId="7300FBF5" w:rsidR="00AA3D69" w:rsidRPr="0041396A" w:rsidRDefault="00AA3D69" w:rsidP="00AA3D69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Ako prijavljuje temu za sektorska predavanja i radionice molimo označiti SEKTOR I tematsko područje:</w:t>
      </w:r>
    </w:p>
    <w:p w14:paraId="6252DAAA" w14:textId="77777777" w:rsidR="00AA3D69" w:rsidRPr="0041396A" w:rsidRDefault="00AA3D69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102BE853" w14:textId="77777777" w:rsidR="00BC300D" w:rsidRPr="0041396A" w:rsidRDefault="00BC300D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E96C4F" w:rsidRPr="0041396A" w14:paraId="24009EF2" w14:textId="77777777" w:rsidTr="00BC300D">
        <w:tc>
          <w:tcPr>
            <w:tcW w:w="3681" w:type="dxa"/>
          </w:tcPr>
          <w:p w14:paraId="34602C7F" w14:textId="0A774587" w:rsidR="00E96C4F" w:rsidRPr="0041396A" w:rsidRDefault="00E96C4F" w:rsidP="00BC300D">
            <w:pPr>
              <w:spacing w:line="360" w:lineRule="auto"/>
              <w:jc w:val="center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SEKTOR</w:t>
            </w:r>
          </w:p>
        </w:tc>
        <w:tc>
          <w:tcPr>
            <w:tcW w:w="5381" w:type="dxa"/>
          </w:tcPr>
          <w:p w14:paraId="6897D62E" w14:textId="750CE342" w:rsidR="00E96C4F" w:rsidRPr="0041396A" w:rsidRDefault="00E96C4F" w:rsidP="00BC300D">
            <w:pPr>
              <w:spacing w:line="360" w:lineRule="auto"/>
              <w:jc w:val="center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</w:rPr>
              <w:t xml:space="preserve">TEMATSKO PODRUČJE </w:t>
            </w:r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(</w:t>
            </w:r>
            <w:proofErr w:type="spellStart"/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molimo</w:t>
            </w:r>
            <w:proofErr w:type="spellEnd"/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označiti</w:t>
            </w:r>
            <w:proofErr w:type="spellEnd"/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):</w:t>
            </w:r>
          </w:p>
        </w:tc>
      </w:tr>
      <w:tr w:rsidR="00E96C4F" w:rsidRPr="0041396A" w14:paraId="1558219E" w14:textId="77777777" w:rsidTr="00BC300D">
        <w:tc>
          <w:tcPr>
            <w:tcW w:w="3681" w:type="dxa"/>
            <w:vAlign w:val="center"/>
          </w:tcPr>
          <w:p w14:paraId="36E10EDC" w14:textId="1B0E3053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Poljoprivreda, prehrana i veterina</w:t>
            </w:r>
          </w:p>
          <w:p w14:paraId="743A6D17" w14:textId="77777777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  <w:tc>
          <w:tcPr>
            <w:tcW w:w="5381" w:type="dxa"/>
            <w:vAlign w:val="center"/>
          </w:tcPr>
          <w:p w14:paraId="48947B8A" w14:textId="77777777" w:rsidR="00DC5338" w:rsidRPr="00DC5338" w:rsidRDefault="00DC5338" w:rsidP="00867F17">
            <w:pPr>
              <w:pStyle w:val="ListParagraph"/>
              <w:numPr>
                <w:ilvl w:val="0"/>
                <w:numId w:val="19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DC5338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Održivi razvoj u poljoprivredi</w:t>
            </w:r>
          </w:p>
          <w:p w14:paraId="03542BD0" w14:textId="77777777" w:rsidR="00DC5338" w:rsidRPr="00DC5338" w:rsidRDefault="00DC5338" w:rsidP="00867F17">
            <w:pPr>
              <w:pStyle w:val="ListParagraph"/>
              <w:numPr>
                <w:ilvl w:val="0"/>
                <w:numId w:val="19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DC5338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Funkcionalna hrana - nutricionizam</w:t>
            </w:r>
          </w:p>
          <w:p w14:paraId="4F217366" w14:textId="2920C698" w:rsidR="00DC5338" w:rsidRPr="00DC5338" w:rsidRDefault="00DC5338" w:rsidP="00867F17">
            <w:pPr>
              <w:pStyle w:val="ListParagraph"/>
              <w:numPr>
                <w:ilvl w:val="0"/>
                <w:numId w:val="19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DC5338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Uloga regulatora rasta u voćarstvu</w:t>
            </w:r>
            <w:r w:rsidR="0072216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 </w:t>
            </w:r>
            <w:r w:rsidRPr="00DC5338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/</w:t>
            </w:r>
            <w:r w:rsidR="0072216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 </w:t>
            </w:r>
            <w:r w:rsidRPr="00DC5338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Nove tehnološke spoznaje kao potencijal razvoja Sektora</w:t>
            </w:r>
          </w:p>
          <w:p w14:paraId="077DA08E" w14:textId="77777777" w:rsidR="00E96C4F" w:rsidRPr="00DC5338" w:rsidRDefault="00DC5338" w:rsidP="00867F17">
            <w:pPr>
              <w:pStyle w:val="ListParagraph"/>
              <w:numPr>
                <w:ilvl w:val="0"/>
                <w:numId w:val="19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DC5338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Mala praksa u veterini</w:t>
            </w:r>
          </w:p>
          <w:p w14:paraId="0077F755" w14:textId="0ACD77E7" w:rsidR="00DC5338" w:rsidRPr="00DC5338" w:rsidRDefault="00DC5338" w:rsidP="00DC5338">
            <w:pPr>
              <w:pStyle w:val="ListParagraph"/>
              <w:spacing w:before="120" w:after="0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E96C4F" w:rsidRPr="0041396A" w14:paraId="19889F6D" w14:textId="77777777" w:rsidTr="00BC300D">
        <w:tc>
          <w:tcPr>
            <w:tcW w:w="3681" w:type="dxa"/>
            <w:vAlign w:val="center"/>
          </w:tcPr>
          <w:p w14:paraId="46DE6389" w14:textId="0A6098E0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Šumarstvo, prerada i obrada drva</w:t>
            </w:r>
          </w:p>
        </w:tc>
        <w:tc>
          <w:tcPr>
            <w:tcW w:w="5381" w:type="dxa"/>
            <w:vAlign w:val="center"/>
          </w:tcPr>
          <w:p w14:paraId="260EE841" w14:textId="77777777" w:rsidR="00DC5338" w:rsidRPr="00DC5338" w:rsidRDefault="00DC5338" w:rsidP="00867F17">
            <w:pPr>
              <w:pStyle w:val="ListParagraph"/>
              <w:numPr>
                <w:ilvl w:val="0"/>
                <w:numId w:val="20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DC5338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Gospodarenje privatnim šumama u Republici Hrvatskoj</w:t>
            </w:r>
          </w:p>
          <w:p w14:paraId="24F0BA37" w14:textId="77777777" w:rsidR="00DC5338" w:rsidRPr="00DC5338" w:rsidRDefault="00DC5338" w:rsidP="00867F17">
            <w:pPr>
              <w:pStyle w:val="ListParagraph"/>
              <w:numPr>
                <w:ilvl w:val="0"/>
                <w:numId w:val="20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DC5338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Utjecaj hrastove mrežaste stjenice na funkciju šume i gospodarske štete</w:t>
            </w:r>
          </w:p>
          <w:p w14:paraId="42249716" w14:textId="77777777" w:rsidR="00DC5338" w:rsidRPr="00DC5338" w:rsidRDefault="00DC5338" w:rsidP="00867F17">
            <w:pPr>
              <w:pStyle w:val="ListParagraph"/>
              <w:numPr>
                <w:ilvl w:val="0"/>
                <w:numId w:val="20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DC5338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Metode pošumljavanja požarom izgorenih površina</w:t>
            </w:r>
          </w:p>
          <w:p w14:paraId="10C50F4C" w14:textId="77777777" w:rsidR="00DC5338" w:rsidRPr="00DC5338" w:rsidRDefault="00DC5338" w:rsidP="00867F17">
            <w:pPr>
              <w:pStyle w:val="ListParagraph"/>
              <w:numPr>
                <w:ilvl w:val="0"/>
                <w:numId w:val="20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DC5338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Trendovi u dizajnu namještaja i interijera</w:t>
            </w:r>
          </w:p>
          <w:p w14:paraId="5C9D4C65" w14:textId="0D02233F" w:rsidR="00E96C4F" w:rsidRPr="00DC5338" w:rsidRDefault="00E96C4F" w:rsidP="00DC5338">
            <w:pPr>
              <w:ind w:left="360"/>
              <w:rPr>
                <w:rFonts w:ascii="Verdana" w:hAnsi="Verdana" w:cstheme="majorHAnsi"/>
                <w:color w:val="17365D" w:themeColor="text2" w:themeShade="BF"/>
                <w:sz w:val="20"/>
                <w:szCs w:val="20"/>
                <w:highlight w:val="yellow"/>
              </w:rPr>
            </w:pPr>
          </w:p>
        </w:tc>
      </w:tr>
      <w:tr w:rsidR="00E96C4F" w:rsidRPr="0041396A" w14:paraId="548748E9" w14:textId="77777777" w:rsidTr="00BC300D">
        <w:tc>
          <w:tcPr>
            <w:tcW w:w="3681" w:type="dxa"/>
            <w:vAlign w:val="center"/>
          </w:tcPr>
          <w:p w14:paraId="2958DF2F" w14:textId="36D5901C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Geologija, rudarstvo, nafta i kemijska tehnologija</w:t>
            </w:r>
          </w:p>
        </w:tc>
        <w:tc>
          <w:tcPr>
            <w:tcW w:w="5381" w:type="dxa"/>
            <w:vAlign w:val="center"/>
          </w:tcPr>
          <w:p w14:paraId="2288453C" w14:textId="77777777" w:rsidR="00DC5338" w:rsidRPr="00DC5338" w:rsidRDefault="00DC5338" w:rsidP="00DC5338">
            <w:pPr>
              <w:pStyle w:val="ListParagraph"/>
              <w:numPr>
                <w:ilvl w:val="0"/>
                <w:numId w:val="21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DC5338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Mikroplastika oko nas i u nama</w:t>
            </w:r>
          </w:p>
          <w:p w14:paraId="60D4CAF6" w14:textId="77777777" w:rsidR="00DC5338" w:rsidRPr="00DC5338" w:rsidRDefault="00DC5338" w:rsidP="00DC5338">
            <w:pPr>
              <w:pStyle w:val="ListParagraph"/>
              <w:numPr>
                <w:ilvl w:val="0"/>
                <w:numId w:val="21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DC5338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Klimatske promjene – moguća rješenja</w:t>
            </w:r>
          </w:p>
          <w:p w14:paraId="5E7B3A19" w14:textId="77777777" w:rsidR="00DC5338" w:rsidRPr="00DC5338" w:rsidRDefault="00DC5338" w:rsidP="00DC5338">
            <w:pPr>
              <w:pStyle w:val="ListParagraph"/>
              <w:numPr>
                <w:ilvl w:val="0"/>
                <w:numId w:val="21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DC5338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Gospodarenje otpadom</w:t>
            </w:r>
          </w:p>
          <w:p w14:paraId="5176C598" w14:textId="6B93DCBE" w:rsidR="00E96C4F" w:rsidRPr="00DC5338" w:rsidRDefault="00E96C4F" w:rsidP="00DC5338">
            <w:pPr>
              <w:ind w:left="360"/>
              <w:rPr>
                <w:rFonts w:ascii="Verdana" w:hAnsi="Verdana" w:cstheme="majorHAnsi"/>
                <w:color w:val="17365D" w:themeColor="text2" w:themeShade="BF"/>
                <w:sz w:val="20"/>
                <w:szCs w:val="20"/>
                <w:highlight w:val="yellow"/>
              </w:rPr>
            </w:pPr>
          </w:p>
        </w:tc>
      </w:tr>
      <w:tr w:rsidR="00E96C4F" w:rsidRPr="0041396A" w14:paraId="00357BBE" w14:textId="77777777" w:rsidTr="00BC300D">
        <w:tc>
          <w:tcPr>
            <w:tcW w:w="3681" w:type="dxa"/>
            <w:vAlign w:val="center"/>
          </w:tcPr>
          <w:p w14:paraId="6504F3AD" w14:textId="3A0647A2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Tekstil i koža</w:t>
            </w:r>
          </w:p>
        </w:tc>
        <w:tc>
          <w:tcPr>
            <w:tcW w:w="5381" w:type="dxa"/>
            <w:vAlign w:val="center"/>
          </w:tcPr>
          <w:p w14:paraId="2F23C043" w14:textId="77777777" w:rsidR="00DC5338" w:rsidRPr="00944AF6" w:rsidRDefault="00DC5338" w:rsidP="00867F17">
            <w:pPr>
              <w:pStyle w:val="ListParagraph"/>
              <w:numPr>
                <w:ilvl w:val="0"/>
                <w:numId w:val="22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Lice kulture mode u provedbi  kurikularne nastave  </w:t>
            </w:r>
          </w:p>
          <w:p w14:paraId="0A05164F" w14:textId="169C18B7" w:rsidR="00E96C4F" w:rsidRPr="00944AF6" w:rsidRDefault="00DC5338" w:rsidP="00867F17">
            <w:pPr>
              <w:pStyle w:val="ListParagraph"/>
              <w:numPr>
                <w:ilvl w:val="0"/>
                <w:numId w:val="22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Umjetnost nabora u modnom oblikovanju</w:t>
            </w:r>
          </w:p>
        </w:tc>
      </w:tr>
      <w:tr w:rsidR="00E96C4F" w:rsidRPr="0041396A" w14:paraId="5F371934" w14:textId="77777777" w:rsidTr="00BC300D">
        <w:tc>
          <w:tcPr>
            <w:tcW w:w="3681" w:type="dxa"/>
            <w:vAlign w:val="center"/>
          </w:tcPr>
          <w:p w14:paraId="1ED8CD7D" w14:textId="25A65D14" w:rsidR="00E96C4F" w:rsidRPr="0041396A" w:rsidRDefault="00722166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lastRenderedPageBreak/>
              <w:t>Grafička tehnologija i audio</w:t>
            </w:r>
            <w:r w:rsidR="00E96C4F"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vizualna tehnologija</w:t>
            </w:r>
          </w:p>
        </w:tc>
        <w:tc>
          <w:tcPr>
            <w:tcW w:w="5381" w:type="dxa"/>
            <w:vAlign w:val="center"/>
          </w:tcPr>
          <w:p w14:paraId="4B7E3DE4" w14:textId="2572436A" w:rsidR="00DC5338" w:rsidRPr="00722166" w:rsidRDefault="00722166" w:rsidP="00DC5338">
            <w:pPr>
              <w:pStyle w:val="ListParagraph"/>
              <w:numPr>
                <w:ilvl w:val="0"/>
                <w:numId w:val="23"/>
              </w:numPr>
              <w:spacing w:before="120" w:after="0"/>
              <w:rPr>
                <w:rFonts w:ascii="Verdana" w:hAnsi="Verdana"/>
                <w:i/>
                <w:noProof/>
                <w:color w:val="244061" w:themeColor="accent1" w:themeShade="8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Virtualna stvarnost na </w:t>
            </w:r>
            <w:r w:rsidRPr="00722166">
              <w:rPr>
                <w:rFonts w:ascii="Verdana" w:hAnsi="Verdana"/>
                <w:i/>
                <w:noProof/>
                <w:color w:val="244061" w:themeColor="accent1" w:themeShade="80"/>
                <w:sz w:val="20"/>
                <w:szCs w:val="20"/>
              </w:rPr>
              <w:t>web</w:t>
            </w:r>
            <w:r w:rsidR="00DC5338" w:rsidRPr="00722166">
              <w:rPr>
                <w:rFonts w:ascii="Verdana" w:hAnsi="Verdana"/>
                <w:i/>
                <w:noProof/>
                <w:color w:val="244061" w:themeColor="accent1" w:themeShade="80"/>
                <w:sz w:val="20"/>
                <w:szCs w:val="20"/>
              </w:rPr>
              <w:t>u</w:t>
            </w:r>
          </w:p>
          <w:p w14:paraId="45193DA0" w14:textId="77777777" w:rsidR="00DC5338" w:rsidRPr="00944AF6" w:rsidRDefault="00DC5338" w:rsidP="00DC5338">
            <w:pPr>
              <w:pStyle w:val="ListParagraph"/>
              <w:numPr>
                <w:ilvl w:val="0"/>
                <w:numId w:val="23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Planiranje i programiranje u predmetu: Medijski projekti</w:t>
            </w:r>
          </w:p>
          <w:p w14:paraId="745E0F3E" w14:textId="77777777" w:rsidR="00DC5338" w:rsidRPr="00944AF6" w:rsidRDefault="00DC5338" w:rsidP="00DC5338">
            <w:pPr>
              <w:pStyle w:val="ListParagraph"/>
              <w:numPr>
                <w:ilvl w:val="0"/>
                <w:numId w:val="23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Pokretna grafika</w:t>
            </w:r>
          </w:p>
          <w:p w14:paraId="577BC1D9" w14:textId="77777777" w:rsidR="00DC5338" w:rsidRPr="00944AF6" w:rsidRDefault="00DC5338" w:rsidP="00DC5338">
            <w:pPr>
              <w:pStyle w:val="ListParagraph"/>
              <w:numPr>
                <w:ilvl w:val="0"/>
                <w:numId w:val="23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Kemija u grafičkoj tehnologiji</w:t>
            </w:r>
          </w:p>
          <w:p w14:paraId="7E50075B" w14:textId="21120609" w:rsidR="00E96C4F" w:rsidRPr="00944AF6" w:rsidRDefault="00E96C4F" w:rsidP="00DC5338">
            <w:pPr>
              <w:ind w:left="360"/>
              <w:rPr>
                <w:rFonts w:ascii="Verdana" w:hAnsi="Verdana" w:cstheme="maj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E96C4F" w:rsidRPr="0041396A" w14:paraId="516745B6" w14:textId="77777777" w:rsidTr="00BC300D">
        <w:tc>
          <w:tcPr>
            <w:tcW w:w="3681" w:type="dxa"/>
            <w:vAlign w:val="center"/>
          </w:tcPr>
          <w:p w14:paraId="0B7ADA13" w14:textId="212D7FF9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Strojarstvo, brodogradnja i metalurgija</w:t>
            </w:r>
          </w:p>
          <w:p w14:paraId="5FCED680" w14:textId="77777777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  <w:tc>
          <w:tcPr>
            <w:tcW w:w="5381" w:type="dxa"/>
            <w:vAlign w:val="center"/>
          </w:tcPr>
          <w:p w14:paraId="35DF81AB" w14:textId="75726817" w:rsidR="00944AF6" w:rsidRPr="00944AF6" w:rsidRDefault="00867F17" w:rsidP="00867F17">
            <w:pPr>
              <w:pStyle w:val="ListParagraph"/>
              <w:numPr>
                <w:ilvl w:val="0"/>
                <w:numId w:val="24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Industrijski </w:t>
            </w:r>
            <w:r w:rsidR="00944AF6"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roboti</w:t>
            </w:r>
            <w:r w:rsidR="0072216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 </w:t>
            </w:r>
            <w:r w:rsidR="00944AF6"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/</w:t>
            </w:r>
            <w:r w:rsidR="0072216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 </w:t>
            </w:r>
            <w:r w:rsidR="00944AF6"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Automatizacija i upravljanje</w:t>
            </w:r>
          </w:p>
          <w:p w14:paraId="5A7E426E" w14:textId="77777777" w:rsidR="00944AF6" w:rsidRPr="00944AF6" w:rsidRDefault="00944AF6" w:rsidP="00867F17">
            <w:pPr>
              <w:pStyle w:val="ListParagraph"/>
              <w:numPr>
                <w:ilvl w:val="0"/>
                <w:numId w:val="24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Aditivne tehnologije</w:t>
            </w:r>
          </w:p>
          <w:p w14:paraId="38C7507A" w14:textId="77777777" w:rsidR="00944AF6" w:rsidRPr="00944AF6" w:rsidRDefault="00944AF6" w:rsidP="00867F17">
            <w:pPr>
              <w:pStyle w:val="ListParagraph"/>
              <w:numPr>
                <w:ilvl w:val="0"/>
                <w:numId w:val="24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CNC tehnologije</w:t>
            </w:r>
          </w:p>
          <w:p w14:paraId="1D07DAF2" w14:textId="769E66ED" w:rsidR="00E96C4F" w:rsidRPr="00944AF6" w:rsidRDefault="00E96C4F" w:rsidP="00944AF6">
            <w:pPr>
              <w:ind w:left="360"/>
              <w:rPr>
                <w:rFonts w:ascii="Verdana" w:hAnsi="Verdana" w:cstheme="maj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E96C4F" w:rsidRPr="0041396A" w14:paraId="31A19734" w14:textId="77777777" w:rsidTr="00BC300D">
        <w:tc>
          <w:tcPr>
            <w:tcW w:w="3681" w:type="dxa"/>
            <w:vAlign w:val="center"/>
          </w:tcPr>
          <w:p w14:paraId="01EA421E" w14:textId="69932881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Elektrotehnika i računalstvo</w:t>
            </w:r>
          </w:p>
        </w:tc>
        <w:tc>
          <w:tcPr>
            <w:tcW w:w="5381" w:type="dxa"/>
            <w:vAlign w:val="center"/>
          </w:tcPr>
          <w:p w14:paraId="1FBD7E21" w14:textId="0D25F072" w:rsidR="00944AF6" w:rsidRPr="00944AF6" w:rsidRDefault="00944AF6" w:rsidP="00944AF6">
            <w:pPr>
              <w:pStyle w:val="ListParagraph"/>
              <w:numPr>
                <w:ilvl w:val="0"/>
                <w:numId w:val="25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Pametne kuće</w:t>
            </w:r>
            <w:r w:rsidR="0072216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 </w:t>
            </w: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/</w:t>
            </w:r>
            <w:r w:rsidR="0072216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 </w:t>
            </w: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pametni gradovi</w:t>
            </w:r>
          </w:p>
          <w:p w14:paraId="439C8BC2" w14:textId="77777777" w:rsidR="00944AF6" w:rsidRPr="00944AF6" w:rsidRDefault="00944AF6" w:rsidP="00944AF6">
            <w:pPr>
              <w:pStyle w:val="ListParagraph"/>
              <w:numPr>
                <w:ilvl w:val="0"/>
                <w:numId w:val="25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Mobilna robotika</w:t>
            </w:r>
          </w:p>
          <w:p w14:paraId="67AA6E29" w14:textId="77777777" w:rsidR="00944AF6" w:rsidRPr="00944AF6" w:rsidRDefault="00944AF6" w:rsidP="00944AF6">
            <w:pPr>
              <w:pStyle w:val="ListParagraph"/>
              <w:numPr>
                <w:ilvl w:val="0"/>
                <w:numId w:val="25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Obnovljivi izvori energije</w:t>
            </w:r>
          </w:p>
          <w:p w14:paraId="12F73B10" w14:textId="368176F6" w:rsidR="00E96C4F" w:rsidRPr="00944AF6" w:rsidRDefault="00E96C4F" w:rsidP="00944AF6">
            <w:pPr>
              <w:ind w:left="360"/>
              <w:rPr>
                <w:rFonts w:ascii="Verdana" w:hAnsi="Verdana" w:cstheme="maj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E96C4F" w:rsidRPr="0041396A" w14:paraId="1C9009D5" w14:textId="77777777" w:rsidTr="00BC300D">
        <w:tc>
          <w:tcPr>
            <w:tcW w:w="3681" w:type="dxa"/>
            <w:vAlign w:val="center"/>
          </w:tcPr>
          <w:p w14:paraId="61F21D93" w14:textId="4D85CDC8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Graditeljstvo i geodezija</w:t>
            </w:r>
          </w:p>
          <w:p w14:paraId="1F326DD3" w14:textId="77777777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  <w:tc>
          <w:tcPr>
            <w:tcW w:w="5381" w:type="dxa"/>
            <w:vAlign w:val="center"/>
          </w:tcPr>
          <w:p w14:paraId="0DBE70D6" w14:textId="77777777" w:rsidR="00944AF6" w:rsidRPr="00944AF6" w:rsidRDefault="00944AF6" w:rsidP="00867F17">
            <w:pPr>
              <w:pStyle w:val="ListParagraph"/>
              <w:numPr>
                <w:ilvl w:val="0"/>
                <w:numId w:val="26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Utjecaj visokih tehnologija na dizajn u arhitekturi</w:t>
            </w:r>
          </w:p>
          <w:p w14:paraId="5DFB7C8F" w14:textId="77777777" w:rsidR="00944AF6" w:rsidRPr="00944AF6" w:rsidRDefault="00944AF6" w:rsidP="00867F17">
            <w:pPr>
              <w:pStyle w:val="ListParagraph"/>
              <w:numPr>
                <w:ilvl w:val="0"/>
                <w:numId w:val="26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Mostovi i hidrogradnja</w:t>
            </w:r>
          </w:p>
          <w:p w14:paraId="13E66A58" w14:textId="77777777" w:rsidR="00944AF6" w:rsidRPr="00944AF6" w:rsidRDefault="00944AF6" w:rsidP="00867F17">
            <w:pPr>
              <w:pStyle w:val="ListParagraph"/>
              <w:numPr>
                <w:ilvl w:val="0"/>
                <w:numId w:val="26"/>
              </w:numPr>
              <w:spacing w:before="120" w:after="0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Kinematički sustavi u geodeziji</w:t>
            </w:r>
          </w:p>
          <w:p w14:paraId="6CABF983" w14:textId="6E4CA763" w:rsidR="00E96C4F" w:rsidRPr="00944AF6" w:rsidRDefault="00E96C4F" w:rsidP="00944AF6">
            <w:pPr>
              <w:ind w:left="360"/>
              <w:rPr>
                <w:rFonts w:ascii="Verdana" w:hAnsi="Verdana" w:cstheme="maj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E96C4F" w:rsidRPr="0041396A" w14:paraId="4A4E4B06" w14:textId="77777777" w:rsidTr="00BC300D">
        <w:tc>
          <w:tcPr>
            <w:tcW w:w="3681" w:type="dxa"/>
            <w:vAlign w:val="center"/>
          </w:tcPr>
          <w:p w14:paraId="53A39D95" w14:textId="2134413B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Ekonomija, trgovina i poslovna administracija</w:t>
            </w:r>
          </w:p>
        </w:tc>
        <w:tc>
          <w:tcPr>
            <w:tcW w:w="5381" w:type="dxa"/>
            <w:vAlign w:val="center"/>
          </w:tcPr>
          <w:p w14:paraId="17D2A113" w14:textId="77777777" w:rsidR="00944AF6" w:rsidRPr="00944AF6" w:rsidRDefault="00944AF6" w:rsidP="00944AF6">
            <w:pPr>
              <w:pStyle w:val="ListParagraph"/>
              <w:numPr>
                <w:ilvl w:val="0"/>
                <w:numId w:val="27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Nove tehnologije i trendovi u e-poslovanju</w:t>
            </w:r>
          </w:p>
          <w:p w14:paraId="067A15BF" w14:textId="77777777" w:rsidR="00944AF6" w:rsidRPr="00944AF6" w:rsidRDefault="00944AF6" w:rsidP="00944AF6">
            <w:pPr>
              <w:pStyle w:val="ListParagraph"/>
              <w:numPr>
                <w:ilvl w:val="0"/>
                <w:numId w:val="27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Potrošači na digitalnom tržištu</w:t>
            </w:r>
          </w:p>
          <w:p w14:paraId="14A0EA93" w14:textId="77777777" w:rsidR="00944AF6" w:rsidRPr="00944AF6" w:rsidRDefault="00944AF6" w:rsidP="00944AF6">
            <w:pPr>
              <w:pStyle w:val="ListParagraph"/>
              <w:numPr>
                <w:ilvl w:val="0"/>
                <w:numId w:val="27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Poduzetnička iskustva u razvoju i radu svojih tvrtki/proizvoda/usluga</w:t>
            </w:r>
          </w:p>
          <w:p w14:paraId="7C53C6FD" w14:textId="77777777" w:rsidR="00944AF6" w:rsidRPr="00944AF6" w:rsidRDefault="00944AF6" w:rsidP="00944AF6">
            <w:pPr>
              <w:pStyle w:val="ListParagraph"/>
              <w:numPr>
                <w:ilvl w:val="0"/>
                <w:numId w:val="27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Bankarstvo i osiguranje (štednja, ulaganja, investicijski fondovi, krediti, osiguranje)</w:t>
            </w:r>
          </w:p>
          <w:p w14:paraId="3505E3F4" w14:textId="4411E6DD" w:rsidR="00944AF6" w:rsidRPr="00944AF6" w:rsidRDefault="00944AF6" w:rsidP="00944AF6">
            <w:pPr>
              <w:pStyle w:val="ListParagraph"/>
              <w:numPr>
                <w:ilvl w:val="0"/>
                <w:numId w:val="27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Komunikacija</w:t>
            </w:r>
            <w:r w:rsidR="0072216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 </w:t>
            </w: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/</w:t>
            </w:r>
            <w:r w:rsidR="0072216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 </w:t>
            </w: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Prodajna komunikacija</w:t>
            </w:r>
          </w:p>
          <w:p w14:paraId="46E13F82" w14:textId="05047A40" w:rsidR="00E96C4F" w:rsidRPr="00944AF6" w:rsidRDefault="00E96C4F" w:rsidP="00944AF6">
            <w:pPr>
              <w:ind w:left="360"/>
              <w:rPr>
                <w:rFonts w:ascii="Verdana" w:hAnsi="Verdana" w:cstheme="majorHAnsi"/>
                <w:b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E96C4F" w:rsidRPr="0041396A" w14:paraId="78228B35" w14:textId="77777777" w:rsidTr="00BC300D">
        <w:tc>
          <w:tcPr>
            <w:tcW w:w="3681" w:type="dxa"/>
            <w:vAlign w:val="center"/>
          </w:tcPr>
          <w:p w14:paraId="7FD8FAC9" w14:textId="6CB74A86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Turizam i ugostiteljstvo</w:t>
            </w:r>
          </w:p>
        </w:tc>
        <w:tc>
          <w:tcPr>
            <w:tcW w:w="5381" w:type="dxa"/>
            <w:vAlign w:val="center"/>
          </w:tcPr>
          <w:p w14:paraId="09F1312E" w14:textId="77777777" w:rsidR="00944AF6" w:rsidRPr="00944AF6" w:rsidRDefault="00944AF6" w:rsidP="00944AF6">
            <w:pPr>
              <w:pStyle w:val="ListParagraph"/>
              <w:numPr>
                <w:ilvl w:val="0"/>
                <w:numId w:val="28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Ljudski potencijali u turizmu i ugostiteljstvu</w:t>
            </w:r>
          </w:p>
          <w:p w14:paraId="04F86FAE" w14:textId="77777777" w:rsidR="00944AF6" w:rsidRPr="00944AF6" w:rsidRDefault="00944AF6" w:rsidP="00944AF6">
            <w:pPr>
              <w:pStyle w:val="ListParagraph"/>
              <w:numPr>
                <w:ilvl w:val="0"/>
                <w:numId w:val="28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Mogućnosti razvoja hrvatskog turizma izvan sezone</w:t>
            </w:r>
          </w:p>
          <w:p w14:paraId="49E12201" w14:textId="77777777" w:rsidR="00944AF6" w:rsidRPr="00944AF6" w:rsidRDefault="00944AF6" w:rsidP="00944AF6">
            <w:pPr>
              <w:pStyle w:val="ListParagraph"/>
              <w:numPr>
                <w:ilvl w:val="0"/>
                <w:numId w:val="28"/>
              </w:numPr>
              <w:spacing w:before="120" w:after="0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Upravljanje zadovoljstvom gostiju</w:t>
            </w:r>
          </w:p>
          <w:p w14:paraId="4219F03F" w14:textId="184E2BC0" w:rsidR="00E96C4F" w:rsidRPr="00944AF6" w:rsidRDefault="00E96C4F" w:rsidP="00944AF6">
            <w:pPr>
              <w:ind w:left="360"/>
              <w:rPr>
                <w:rFonts w:ascii="Verdana" w:hAnsi="Verdana" w:cstheme="maj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E96C4F" w:rsidRPr="0041396A" w14:paraId="3DE15434" w14:textId="77777777" w:rsidTr="00BC300D">
        <w:tc>
          <w:tcPr>
            <w:tcW w:w="3681" w:type="dxa"/>
            <w:vAlign w:val="center"/>
          </w:tcPr>
          <w:p w14:paraId="37D3691D" w14:textId="4EB2EB91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Promet i logistika</w:t>
            </w:r>
          </w:p>
        </w:tc>
        <w:tc>
          <w:tcPr>
            <w:tcW w:w="5381" w:type="dxa"/>
            <w:vAlign w:val="center"/>
          </w:tcPr>
          <w:p w14:paraId="49CB17A7" w14:textId="7E49CCA9" w:rsidR="00E96C4F" w:rsidRPr="0063649D" w:rsidRDefault="0063649D" w:rsidP="00E96C4F">
            <w:pPr>
              <w:pStyle w:val="ListParagraph"/>
              <w:numPr>
                <w:ilvl w:val="0"/>
                <w:numId w:val="29"/>
              </w:numPr>
              <w:jc w:val="left"/>
              <w:rPr>
                <w:rFonts w:ascii="Verdana" w:hAnsi="Verdana" w:cstheme="majorHAnsi"/>
                <w:color w:val="17365D" w:themeColor="text2" w:themeShade="BF"/>
                <w:sz w:val="20"/>
                <w:szCs w:val="20"/>
              </w:rPr>
            </w:pPr>
            <w:r w:rsidRPr="0063649D">
              <w:rPr>
                <w:rFonts w:ascii="Verdana" w:hAnsi="Verdana" w:cstheme="majorHAnsi"/>
                <w:color w:val="17365D" w:themeColor="text2" w:themeShade="BF"/>
                <w:sz w:val="20"/>
                <w:szCs w:val="20"/>
              </w:rPr>
              <w:t>Inteligentni transportni sustavi</w:t>
            </w:r>
          </w:p>
          <w:p w14:paraId="01FA3ACC" w14:textId="77777777" w:rsidR="00E96C4F" w:rsidRPr="0063649D" w:rsidRDefault="0063649D" w:rsidP="00E96C4F">
            <w:pPr>
              <w:pStyle w:val="ListParagraph"/>
              <w:numPr>
                <w:ilvl w:val="0"/>
                <w:numId w:val="29"/>
              </w:numPr>
              <w:jc w:val="left"/>
              <w:rPr>
                <w:rFonts w:ascii="Verdana" w:hAnsi="Verdana" w:cstheme="majorHAnsi"/>
                <w:color w:val="17365D" w:themeColor="text2" w:themeShade="BF"/>
                <w:sz w:val="20"/>
                <w:szCs w:val="20"/>
              </w:rPr>
            </w:pPr>
            <w:r w:rsidRPr="0063649D">
              <w:rPr>
                <w:rFonts w:ascii="Verdana" w:hAnsi="Verdana" w:cstheme="majorHAnsi"/>
                <w:color w:val="17365D" w:themeColor="text2" w:themeShade="BF"/>
                <w:sz w:val="20"/>
                <w:szCs w:val="20"/>
              </w:rPr>
              <w:t>Prometna tehnologija</w:t>
            </w:r>
          </w:p>
          <w:p w14:paraId="447454AD" w14:textId="74354041" w:rsidR="0063649D" w:rsidRPr="0063649D" w:rsidRDefault="0063649D" w:rsidP="00E96C4F">
            <w:pPr>
              <w:pStyle w:val="ListParagraph"/>
              <w:numPr>
                <w:ilvl w:val="0"/>
                <w:numId w:val="29"/>
              </w:numPr>
              <w:jc w:val="left"/>
              <w:rPr>
                <w:rFonts w:ascii="Verdana" w:hAnsi="Verdana" w:cstheme="majorHAnsi"/>
                <w:color w:val="17365D" w:themeColor="text2" w:themeShade="BF"/>
                <w:sz w:val="20"/>
                <w:szCs w:val="20"/>
              </w:rPr>
            </w:pPr>
            <w:r w:rsidRPr="0063649D">
              <w:rPr>
                <w:rFonts w:ascii="Verdana" w:hAnsi="Verdana" w:cstheme="majorHAnsi"/>
                <w:color w:val="17365D" w:themeColor="text2" w:themeShade="BF"/>
                <w:sz w:val="20"/>
                <w:szCs w:val="20"/>
              </w:rPr>
              <w:t>Suvremeni prijevozni i prijenosni putevi</w:t>
            </w:r>
          </w:p>
        </w:tc>
      </w:tr>
      <w:tr w:rsidR="00E96C4F" w:rsidRPr="0041396A" w14:paraId="56A32371" w14:textId="77777777" w:rsidTr="00BC300D">
        <w:tc>
          <w:tcPr>
            <w:tcW w:w="3681" w:type="dxa"/>
            <w:vAlign w:val="center"/>
          </w:tcPr>
          <w:p w14:paraId="1B731D52" w14:textId="77AE490C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Zdravstvo i socijalna skrb</w:t>
            </w:r>
          </w:p>
        </w:tc>
        <w:tc>
          <w:tcPr>
            <w:tcW w:w="5381" w:type="dxa"/>
            <w:vAlign w:val="center"/>
          </w:tcPr>
          <w:p w14:paraId="362F48AE" w14:textId="77777777" w:rsidR="004F7405" w:rsidRPr="004F7405" w:rsidRDefault="004F7405" w:rsidP="004F7405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Verdana" w:hAnsi="Verdana" w:cs="Arial"/>
                <w:color w:val="17365D" w:themeColor="text2" w:themeShade="BF"/>
                <w:sz w:val="20"/>
                <w:szCs w:val="20"/>
              </w:rPr>
            </w:pPr>
            <w:r w:rsidRPr="004F7405">
              <w:rPr>
                <w:rFonts w:ascii="Verdana" w:hAnsi="Verdana" w:cs="Arial"/>
                <w:color w:val="17365D" w:themeColor="text2" w:themeShade="BF"/>
                <w:sz w:val="20"/>
                <w:szCs w:val="20"/>
              </w:rPr>
              <w:t>Analitička toksikologija i mineralni metabolizam</w:t>
            </w:r>
          </w:p>
          <w:p w14:paraId="4F03FB33" w14:textId="77777777" w:rsidR="004F7405" w:rsidRPr="004F7405" w:rsidRDefault="004F7405" w:rsidP="004F7405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Verdana" w:hAnsi="Verdana" w:cs="Arial"/>
                <w:color w:val="17365D" w:themeColor="text2" w:themeShade="BF"/>
                <w:sz w:val="20"/>
                <w:szCs w:val="20"/>
              </w:rPr>
            </w:pPr>
            <w:r w:rsidRPr="004F7405">
              <w:rPr>
                <w:rFonts w:ascii="Verdana" w:hAnsi="Verdana" w:cs="Arial"/>
                <w:color w:val="17365D" w:themeColor="text2" w:themeShade="BF"/>
                <w:sz w:val="20"/>
                <w:szCs w:val="20"/>
              </w:rPr>
              <w:t>Mutageneza</w:t>
            </w:r>
          </w:p>
          <w:p w14:paraId="2A388DC2" w14:textId="31892D9C" w:rsidR="00E96C4F" w:rsidRPr="004F7405" w:rsidRDefault="004F7405" w:rsidP="004F7405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Verdana" w:hAnsi="Verdana" w:cs="Arial"/>
                <w:sz w:val="20"/>
                <w:szCs w:val="20"/>
              </w:rPr>
            </w:pPr>
            <w:r w:rsidRPr="004F7405">
              <w:rPr>
                <w:rFonts w:ascii="Verdana" w:hAnsi="Verdana" w:cs="Arial"/>
                <w:color w:val="17365D" w:themeColor="text2" w:themeShade="BF"/>
                <w:sz w:val="20"/>
                <w:szCs w:val="20"/>
              </w:rPr>
              <w:t>Spolno specifična terapija</w:t>
            </w:r>
          </w:p>
        </w:tc>
      </w:tr>
      <w:tr w:rsidR="00E96C4F" w:rsidRPr="0041396A" w14:paraId="6905637C" w14:textId="77777777" w:rsidTr="00BC300D">
        <w:tc>
          <w:tcPr>
            <w:tcW w:w="3681" w:type="dxa"/>
            <w:vAlign w:val="center"/>
          </w:tcPr>
          <w:p w14:paraId="5527C927" w14:textId="51B2C8D4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Osobne, usluge zaštite i druge usluge</w:t>
            </w:r>
          </w:p>
        </w:tc>
        <w:tc>
          <w:tcPr>
            <w:tcW w:w="5381" w:type="dxa"/>
            <w:vAlign w:val="center"/>
          </w:tcPr>
          <w:p w14:paraId="1F4D4BFE" w14:textId="77777777" w:rsidR="00944AF6" w:rsidRPr="00944AF6" w:rsidRDefault="00944AF6" w:rsidP="00867F17">
            <w:pPr>
              <w:pStyle w:val="ListParagraph"/>
              <w:numPr>
                <w:ilvl w:val="0"/>
                <w:numId w:val="31"/>
              </w:numPr>
              <w:spacing w:before="120" w:after="0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Razvoj novih kozmetičkih i frizerskih proizvoda i usluga</w:t>
            </w:r>
          </w:p>
          <w:p w14:paraId="7369097D" w14:textId="77777777" w:rsidR="00944AF6" w:rsidRPr="00944AF6" w:rsidRDefault="00944AF6" w:rsidP="00867F17">
            <w:pPr>
              <w:pStyle w:val="ListParagraph"/>
              <w:numPr>
                <w:ilvl w:val="0"/>
                <w:numId w:val="31"/>
              </w:numPr>
              <w:spacing w:before="120" w:after="0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Nanotehnologija – primjena u proizvodima</w:t>
            </w:r>
          </w:p>
          <w:p w14:paraId="1F9E05C9" w14:textId="77777777" w:rsidR="00944AF6" w:rsidRPr="00944AF6" w:rsidRDefault="00944AF6" w:rsidP="00867F17">
            <w:pPr>
              <w:pStyle w:val="ListParagraph"/>
              <w:numPr>
                <w:ilvl w:val="0"/>
                <w:numId w:val="31"/>
              </w:numPr>
              <w:spacing w:before="120" w:after="0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Primijenjena likovna umjetnost u obrtima</w:t>
            </w:r>
          </w:p>
          <w:p w14:paraId="0C50AFC9" w14:textId="77777777" w:rsidR="00944AF6" w:rsidRPr="00944AF6" w:rsidRDefault="00944AF6" w:rsidP="00867F17">
            <w:pPr>
              <w:pStyle w:val="ListParagraph"/>
              <w:numPr>
                <w:ilvl w:val="0"/>
                <w:numId w:val="31"/>
              </w:numPr>
              <w:spacing w:before="120" w:after="0"/>
              <w:jc w:val="left"/>
              <w:rPr>
                <w:rFonts w:ascii="Verdana" w:hAnsi="Verdana" w:cs="Arial"/>
                <w:noProof/>
                <w:color w:val="244061" w:themeColor="accent1" w:themeShade="80"/>
                <w:sz w:val="20"/>
                <w:szCs w:val="20"/>
              </w:rPr>
            </w:pPr>
            <w:r w:rsidRPr="00944AF6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 xml:space="preserve">Razvoj </w:t>
            </w:r>
            <w:r w:rsidRPr="00722166">
              <w:rPr>
                <w:rFonts w:ascii="Verdana" w:hAnsi="Verdana" w:cs="Calibri"/>
                <w:i/>
                <w:noProof/>
                <w:color w:val="244061" w:themeColor="accent1" w:themeShade="80"/>
                <w:sz w:val="20"/>
                <w:szCs w:val="20"/>
              </w:rPr>
              <w:t>wellnes</w:t>
            </w:r>
            <w:r w:rsidRPr="00944AF6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 xml:space="preserve"> industrije</w:t>
            </w:r>
          </w:p>
          <w:p w14:paraId="725CB129" w14:textId="2F385623" w:rsidR="00E96C4F" w:rsidRPr="00944AF6" w:rsidRDefault="00E96C4F" w:rsidP="00944AF6">
            <w:pPr>
              <w:ind w:left="360"/>
              <w:rPr>
                <w:rFonts w:ascii="Verdana" w:hAnsi="Verdana" w:cstheme="majorHAnsi"/>
                <w:color w:val="17365D" w:themeColor="text2" w:themeShade="BF"/>
                <w:sz w:val="20"/>
                <w:szCs w:val="20"/>
                <w:highlight w:val="yellow"/>
              </w:rPr>
            </w:pPr>
          </w:p>
        </w:tc>
      </w:tr>
    </w:tbl>
    <w:p w14:paraId="69D1BA8A" w14:textId="422E254D" w:rsidR="0084481B" w:rsidRPr="0041396A" w:rsidRDefault="00BC300D" w:rsidP="00BC300D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lastRenderedPageBreak/>
        <w:t>SAŽETAK PREDAVANJA / RADIONICE</w:t>
      </w:r>
    </w:p>
    <w:p w14:paraId="62C3F676" w14:textId="77777777" w:rsidR="00BC300D" w:rsidRPr="0041396A" w:rsidRDefault="00BC300D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PlainTable1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A3D69" w:rsidRPr="0041396A" w14:paraId="611178F8" w14:textId="77777777" w:rsidTr="00BC3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299936A1" w14:textId="79AE9C53" w:rsidR="002C3E1D" w:rsidRPr="0041396A" w:rsidRDefault="00BC300D" w:rsidP="00BC300D">
            <w:pPr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(Molimo na</w:t>
            </w:r>
            <w:r w:rsidR="00F40FE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pišite sažetak Vašeg predavanja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/radionice. Sažetak mora biti na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pisan na minimalno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="0063649D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dvije</w:t>
            </w:r>
            <w:r w:rsidR="00F40FE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kartice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teksta</w:t>
            </w:r>
            <w:r w:rsidR="00797877">
              <w:rPr>
                <w:rStyle w:val="FootnoteReference"/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footnoteReference w:id="3"/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u </w:t>
            </w:r>
            <w:r w:rsidR="004A1DFB" w:rsidRPr="00D75330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tekstualnom obliku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te mora odr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žavati jasan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misaoni hod</w:t>
            </w:r>
            <w:r w:rsidR="00867F17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- uvod, problematika, moguća rješenja)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.</w:t>
            </w:r>
          </w:p>
          <w:p w14:paraId="75D17BDA" w14:textId="42F0324D" w:rsidR="002C3E1D" w:rsidRPr="0041396A" w:rsidRDefault="00AD6A65" w:rsidP="00BC300D">
            <w:pPr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  <w:r>
              <w:rPr>
                <w:rFonts w:ascii="Verdana" w:hAnsi="Verdana" w:cstheme="majorHAnsi"/>
                <w:noProof/>
                <w:color w:val="17365D" w:themeColor="text2" w:themeShade="BF"/>
                <w:sz w:val="20"/>
                <w:szCs w:val="2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C6935C" wp14:editId="34FB06D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74930</wp:posOffset>
                      </wp:positionV>
                      <wp:extent cx="5554980" cy="0"/>
                      <wp:effectExtent l="38100" t="38100" r="64770" b="952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549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DEA7BC" id="Straight Connector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5.9pt" to="437.6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00895156" w14:textId="142EE751" w:rsidR="002C3E1D" w:rsidRPr="0041396A" w:rsidRDefault="002C3E1D" w:rsidP="00AD6A65">
            <w:pPr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2F01FC87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7A4187EE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3F08A657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49E236FD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6646A85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5557254A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B3E71D6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75A1CC12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5B1ECA9E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475007CF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64486611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48807A29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3DB4486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DE0830D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7910504D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1E59E3A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60F3BB1C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15E092E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F92D253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752DAD9E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746A743E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32FA5374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48605664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32DF1E95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34A51551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3C2FA070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A2AC4A1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25C60318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387188CF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769A45E9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1778FE3F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17BE8171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2789BA1" w14:textId="77777777" w:rsidR="00BC300D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52B11966" w14:textId="77777777" w:rsidR="00AD6A65" w:rsidRDefault="00AD6A65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6F282DB3" w14:textId="77777777" w:rsidR="00AD6A65" w:rsidRDefault="00AD6A65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736E2F73" w14:textId="77777777" w:rsidR="00AD6A65" w:rsidRDefault="00AD6A65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651F3FB1" w14:textId="77777777" w:rsidR="00AD6A65" w:rsidRDefault="00AD6A65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7ADB5F4F" w14:textId="77777777" w:rsidR="00AD6A65" w:rsidRDefault="00AD6A65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4CE45D1F" w14:textId="77777777" w:rsidR="00AD6A65" w:rsidRDefault="00AD6A65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6FD55F2D" w14:textId="77777777" w:rsidR="00AD6A65" w:rsidRDefault="00AD6A65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67B13748" w14:textId="77777777" w:rsidR="00AD6A65" w:rsidRPr="0041396A" w:rsidRDefault="00AD6A65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67F71F37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E7575E0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4B37C447" w14:textId="77777777" w:rsidR="00BC300D" w:rsidRPr="0041396A" w:rsidRDefault="00BC300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E9B7EDE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7F11986D" w14:textId="77777777" w:rsidR="002C3E1D" w:rsidRPr="0041396A" w:rsidRDefault="002C3E1D" w:rsidP="0084481B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45E85770" w14:textId="5E35419D" w:rsidR="0084481B" w:rsidRPr="0041396A" w:rsidRDefault="00E859EF" w:rsidP="00BC300D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lastRenderedPageBreak/>
        <w:t>NAPOMENE</w:t>
      </w:r>
    </w:p>
    <w:p w14:paraId="461C174A" w14:textId="35C78A55" w:rsidR="0069541C" w:rsidRPr="0041396A" w:rsidRDefault="0069541C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3EDCE75" w14:textId="7864ED17" w:rsidR="00BC300D" w:rsidRPr="0041396A" w:rsidRDefault="000216A1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Molimo Vas da detaljno pročitate i popunite sve tražene podatke ka</w:t>
      </w:r>
      <w:r w:rsidR="004A1DFB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ko bi Vaša prijava bila potpuna. </w:t>
      </w:r>
      <w:r w:rsidR="00F72F16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</w:t>
      </w:r>
      <w:r w:rsidR="00BC300D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</w:t>
      </w:r>
    </w:p>
    <w:p w14:paraId="4432B1EA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highlight w:val="yellow"/>
          <w:lang w:val="hr-HR"/>
        </w:rPr>
      </w:pPr>
    </w:p>
    <w:p w14:paraId="3EB64A39" w14:textId="79D31ECA" w:rsidR="0069541C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Organizatori zadržavaju pravo izmjene programa. Hvala na razumijevanju.</w:t>
      </w:r>
    </w:p>
    <w:p w14:paraId="1D950AFC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335122E5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4AB47A3E" w14:textId="252457E7" w:rsidR="00BC300D" w:rsidRPr="0041396A" w:rsidRDefault="00BC300D" w:rsidP="00BC300D">
      <w:pPr>
        <w:pStyle w:val="Heading1"/>
        <w:rPr>
          <w:rFonts w:ascii="Verdana" w:hAnsi="Verdana" w:cstheme="majorHAnsi"/>
          <w:b/>
          <w:color w:val="FF0000"/>
          <w:sz w:val="20"/>
          <w:szCs w:val="20"/>
        </w:rPr>
      </w:pPr>
      <w:r w:rsidRPr="0041396A">
        <w:rPr>
          <w:rFonts w:ascii="Verdana" w:hAnsi="Verdana" w:cstheme="majorHAnsi"/>
          <w:b/>
          <w:color w:val="FF0000"/>
          <w:sz w:val="20"/>
          <w:szCs w:val="20"/>
        </w:rPr>
        <w:t>CHECK LISTA</w:t>
      </w:r>
    </w:p>
    <w:p w14:paraId="32A3CF7D" w14:textId="77777777" w:rsidR="00BC300D" w:rsidRPr="0041396A" w:rsidRDefault="00BC300D" w:rsidP="00BC300D">
      <w:pPr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</w:pPr>
    </w:p>
    <w:p w14:paraId="08C26834" w14:textId="28327449" w:rsidR="00BC300D" w:rsidRPr="0041396A" w:rsidRDefault="00BC300D" w:rsidP="00BC300D">
      <w:pPr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  <w:t>Molimo označite:</w:t>
      </w:r>
    </w:p>
    <w:p w14:paraId="47B87927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E4CF78E" w14:textId="029E6C7F" w:rsidR="00BC300D" w:rsidRPr="0041396A" w:rsidRDefault="00385796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-167560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7877">
            <w:rPr>
              <w:rFonts w:ascii="MS Gothic" w:eastAsia="MS Gothic" w:hAnsi="MS Gothic" w:cstheme="majorHAnsi" w:hint="eastAsia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BC300D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ab/>
        <w:t>Ispunio/la sam sve potrebne podatke</w:t>
      </w:r>
      <w:r w:rsidR="00797877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.</w:t>
      </w:r>
    </w:p>
    <w:p w14:paraId="75F41190" w14:textId="12285634" w:rsidR="00BC300D" w:rsidRPr="0041396A" w:rsidRDefault="00385796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-708413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AF6">
            <w:rPr>
              <w:rFonts w:ascii="MS Gothic" w:eastAsia="MS Gothic" w:hAnsi="MS Gothic" w:cstheme="majorHAnsi" w:hint="eastAsia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BC300D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ab/>
        <w:t>Prijavi sam priložio/la svoj životopis u kojem se jasno može iščitati radno iskustvo, iskustvo u području u kojem se prijavljuje tema te iskustvo u održavanju predavanja i/ili radionica</w:t>
      </w:r>
      <w:r w:rsidR="00797877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na maksimalno </w:t>
      </w:r>
      <w:r w:rsidR="00867F17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4</w:t>
      </w:r>
      <w:r w:rsidR="00797877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stranice.</w:t>
      </w:r>
    </w:p>
    <w:p w14:paraId="724A4C76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27645051" w14:textId="77777777" w:rsidR="0069541C" w:rsidRPr="0041396A" w:rsidRDefault="00175E5E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noProof/>
          <w:color w:val="17365D" w:themeColor="text2" w:themeShade="BF"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10A6E" wp14:editId="6729CF7D">
                <wp:simplePos x="0" y="0"/>
                <wp:positionH relativeFrom="column">
                  <wp:posOffset>-47625</wp:posOffset>
                </wp:positionH>
                <wp:positionV relativeFrom="paragraph">
                  <wp:posOffset>166370</wp:posOffset>
                </wp:positionV>
                <wp:extent cx="5362575" cy="0"/>
                <wp:effectExtent l="38100" t="38100" r="66675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06F8E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3.1pt" to="418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" strokecolor="#4f81bd [3204]">
                <v:shadow on="t" color="black" opacity="24903f" origin=",.5" offset="0,.55556mm"/>
              </v:line>
            </w:pict>
          </mc:Fallback>
        </mc:AlternateContent>
      </w:r>
    </w:p>
    <w:p w14:paraId="4E69FA3C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52B19C39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81E0068" w14:textId="77777777" w:rsidR="007A13B7" w:rsidRPr="0041396A" w:rsidRDefault="00BC300D" w:rsidP="00BC300D">
      <w:pPr>
        <w:jc w:val="center"/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 xml:space="preserve">Za sva dodatna pitanja i/ili nejasnoće slobodno se obratite upitom na </w:t>
      </w:r>
    </w:p>
    <w:p w14:paraId="02C31B0A" w14:textId="61C9DC25" w:rsidR="0069541C" w:rsidRPr="0041396A" w:rsidRDefault="00385796" w:rsidP="00BC300D">
      <w:pPr>
        <w:jc w:val="center"/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</w:pPr>
      <w:hyperlink r:id="rId10" w:history="1">
        <w:r w:rsidR="007A13B7" w:rsidRPr="0041396A">
          <w:rPr>
            <w:rStyle w:val="Hyperlink"/>
            <w:rFonts w:ascii="Verdana" w:hAnsi="Verdana" w:cstheme="majorHAnsi"/>
            <w:b/>
            <w:i/>
            <w:color w:val="0000BF" w:themeColor="hyperlink" w:themeShade="BF"/>
            <w:sz w:val="20"/>
            <w:szCs w:val="20"/>
            <w:lang w:val="hr-HR"/>
          </w:rPr>
          <w:t>predavaci-dsn@asoo.hr</w:t>
        </w:r>
      </w:hyperlink>
      <w:r w:rsidR="007A13B7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 xml:space="preserve"> </w:t>
      </w:r>
    </w:p>
    <w:sectPr w:rsidR="0069541C" w:rsidRPr="0041396A" w:rsidSect="00261FED">
      <w:footerReference w:type="default" r:id="rId11"/>
      <w:pgSz w:w="11900" w:h="16840"/>
      <w:pgMar w:top="1440" w:right="1410" w:bottom="1440" w:left="1418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668A6A" w14:textId="77777777" w:rsidR="002E2A51" w:rsidRDefault="002E2A51" w:rsidP="00825A97">
      <w:r>
        <w:separator/>
      </w:r>
    </w:p>
  </w:endnote>
  <w:endnote w:type="continuationSeparator" w:id="0">
    <w:p w14:paraId="16F15AE2" w14:textId="77777777" w:rsidR="002E2A51" w:rsidRDefault="002E2A51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9E47" w14:textId="479CEA50" w:rsidR="0084481B" w:rsidRDefault="00520791" w:rsidP="00E93E3A">
    <w:pPr>
      <w:pStyle w:val="Footer"/>
      <w:ind w:left="-567"/>
    </w:pPr>
    <w:r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3339DA02" wp14:editId="0E245202">
          <wp:simplePos x="0" y="0"/>
          <wp:positionH relativeFrom="margin">
            <wp:posOffset>3557905</wp:posOffset>
          </wp:positionH>
          <wp:positionV relativeFrom="margin">
            <wp:posOffset>8930640</wp:posOffset>
          </wp:positionV>
          <wp:extent cx="2123440" cy="734695"/>
          <wp:effectExtent l="0" t="0" r="0" b="8255"/>
          <wp:wrapSquare wrapText="bothSides"/>
          <wp:docPr id="21" name="Picture 1" descr="Description: SSD 240:Users:prijelom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SSD 240:Users:prijelom:Desktop:foot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84" t="35238" r="28" b="2873"/>
                  <a:stretch/>
                </pic:blipFill>
                <pic:spPr bwMode="auto">
                  <a:xfrm>
                    <a:off x="0" y="0"/>
                    <a:ext cx="212344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 wp14:anchorId="1792E965" wp14:editId="69D5D48E">
          <wp:simplePos x="0" y="0"/>
          <wp:positionH relativeFrom="margin">
            <wp:posOffset>-184785</wp:posOffset>
          </wp:positionH>
          <wp:positionV relativeFrom="margin">
            <wp:posOffset>8858885</wp:posOffset>
          </wp:positionV>
          <wp:extent cx="2529840" cy="89027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84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54857" w14:textId="77777777" w:rsidR="002E2A51" w:rsidRDefault="002E2A51" w:rsidP="00825A97">
      <w:r>
        <w:separator/>
      </w:r>
    </w:p>
  </w:footnote>
  <w:footnote w:type="continuationSeparator" w:id="0">
    <w:p w14:paraId="5815F58C" w14:textId="77777777" w:rsidR="002E2A51" w:rsidRDefault="002E2A51" w:rsidP="00825A97">
      <w:r>
        <w:continuationSeparator/>
      </w:r>
    </w:p>
  </w:footnote>
  <w:footnote w:id="1">
    <w:p w14:paraId="69F44319" w14:textId="40257CB4" w:rsidR="0041396A" w:rsidRPr="0041396A" w:rsidRDefault="0041396A">
      <w:pPr>
        <w:pStyle w:val="FootnoteText"/>
        <w:rPr>
          <w:color w:val="244061" w:themeColor="accent1" w:themeShade="80"/>
          <w:lang w:val="hr-HR"/>
        </w:rPr>
      </w:pPr>
      <w:r w:rsidRPr="0041396A">
        <w:rPr>
          <w:rStyle w:val="FootnoteReference"/>
          <w:color w:val="244061" w:themeColor="accent1" w:themeShade="80"/>
        </w:rPr>
        <w:footnoteRef/>
      </w:r>
      <w:r w:rsidRPr="0041396A">
        <w:rPr>
          <w:color w:val="244061" w:themeColor="accent1" w:themeShade="80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Napomena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: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Svi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izrazi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se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koriste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ovom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obrascu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a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imaju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rodno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značenje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bez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obzira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proofErr w:type="gram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proofErr w:type="gram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to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jesu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li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korišteni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muškom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ili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ženskom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rodu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obuhvaćaju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jednak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način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muški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i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ženski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rod.</w:t>
      </w:r>
    </w:p>
  </w:footnote>
  <w:footnote w:id="2">
    <w:p w14:paraId="7DCFBDC9" w14:textId="28E33811" w:rsidR="0041396A" w:rsidRPr="0041396A" w:rsidRDefault="0041396A">
      <w:pPr>
        <w:pStyle w:val="FootnoteText"/>
        <w:rPr>
          <w:lang w:val="hr-HR"/>
        </w:rPr>
      </w:pPr>
      <w:r w:rsidRPr="0041396A">
        <w:rPr>
          <w:rStyle w:val="FootnoteReference"/>
          <w:color w:val="244061" w:themeColor="accent1" w:themeShade="80"/>
        </w:rPr>
        <w:footnoteRef/>
      </w:r>
      <w:r w:rsidRPr="0041396A">
        <w:rPr>
          <w:color w:val="244061" w:themeColor="accent1" w:themeShade="80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Uz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Obrazac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prijave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svi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predavači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se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prijavljuju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proofErr w:type="gram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proofErr w:type="gram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ovaj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Javni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poziv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dužni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priložiti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životopis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i/>
          <w:color w:val="244061" w:themeColor="accent1" w:themeShade="80"/>
          <w:sz w:val="16"/>
          <w:szCs w:val="16"/>
        </w:rPr>
        <w:t>Europass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for</w:t>
      </w:r>
      <w:r w:rsidR="00A91453">
        <w:rPr>
          <w:rFonts w:ascii="Verdana" w:hAnsi="Verdana"/>
          <w:color w:val="244061" w:themeColor="accent1" w:themeShade="80"/>
          <w:sz w:val="16"/>
          <w:szCs w:val="16"/>
        </w:rPr>
        <w:t>matu</w:t>
      </w:r>
      <w:proofErr w:type="spellEnd"/>
      <w:r w:rsidR="00A91453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="00A91453"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 w:rsidR="00A91453">
        <w:rPr>
          <w:rFonts w:ascii="Verdana" w:hAnsi="Verdana"/>
          <w:color w:val="244061" w:themeColor="accent1" w:themeShade="80"/>
          <w:sz w:val="16"/>
          <w:szCs w:val="16"/>
        </w:rPr>
        <w:t xml:space="preserve"> ne </w:t>
      </w:r>
      <w:proofErr w:type="spellStart"/>
      <w:r w:rsidR="00A91453">
        <w:rPr>
          <w:rFonts w:ascii="Verdana" w:hAnsi="Verdana"/>
          <w:color w:val="244061" w:themeColor="accent1" w:themeShade="80"/>
          <w:sz w:val="16"/>
          <w:szCs w:val="16"/>
        </w:rPr>
        <w:t>prelazi</w:t>
      </w:r>
      <w:proofErr w:type="spellEnd"/>
      <w:r w:rsidR="00A91453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="00A91453">
        <w:rPr>
          <w:rFonts w:ascii="Verdana" w:hAnsi="Verdana"/>
          <w:color w:val="244061" w:themeColor="accent1" w:themeShade="80"/>
          <w:sz w:val="16"/>
          <w:szCs w:val="16"/>
        </w:rPr>
        <w:t>više</w:t>
      </w:r>
      <w:proofErr w:type="spellEnd"/>
      <w:r w:rsidR="00A91453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="00A91453">
        <w:rPr>
          <w:rFonts w:ascii="Verdana" w:hAnsi="Verdana"/>
          <w:color w:val="244061" w:themeColor="accent1" w:themeShade="80"/>
          <w:sz w:val="16"/>
          <w:szCs w:val="16"/>
        </w:rPr>
        <w:t>od</w:t>
      </w:r>
      <w:proofErr w:type="spellEnd"/>
      <w:r w:rsidR="00A91453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="00A91453">
        <w:rPr>
          <w:rFonts w:ascii="Verdana" w:hAnsi="Verdana"/>
          <w:color w:val="244061" w:themeColor="accent1" w:themeShade="80"/>
          <w:sz w:val="16"/>
          <w:szCs w:val="16"/>
        </w:rPr>
        <w:t>četiri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stranice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>.</w:t>
      </w:r>
    </w:p>
  </w:footnote>
  <w:footnote w:id="3">
    <w:p w14:paraId="19AEFA4D" w14:textId="3A410DBB" w:rsidR="00797877" w:rsidRPr="00797877" w:rsidRDefault="00797877">
      <w:pPr>
        <w:pStyle w:val="FootnoteText"/>
        <w:rPr>
          <w:lang w:val="hr-HR"/>
        </w:rPr>
      </w:pPr>
      <w:r w:rsidRPr="00797877">
        <w:rPr>
          <w:rStyle w:val="FootnoteReference"/>
          <w:color w:val="244061" w:themeColor="accent1" w:themeShade="80"/>
        </w:rPr>
        <w:footnoteRef/>
      </w:r>
      <w:r w:rsidRPr="00797877">
        <w:rPr>
          <w:color w:val="244061" w:themeColor="accent1" w:themeShade="80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Jedna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kartica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teksta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podrazumijeva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1 500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računalno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obračunatih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znakova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bez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razmaka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proofErr w:type="gram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ili</w:t>
      </w:r>
      <w:proofErr w:type="spellEnd"/>
      <w:proofErr w:type="gram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1 800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računalno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obračunatih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znakova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s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razmacima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05465"/>
    <w:multiLevelType w:val="hybridMultilevel"/>
    <w:tmpl w:val="38AA4B0C"/>
    <w:lvl w:ilvl="0" w:tplc="584E41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95071"/>
    <w:multiLevelType w:val="hybridMultilevel"/>
    <w:tmpl w:val="7CDA589A"/>
    <w:lvl w:ilvl="0" w:tplc="A80ECB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2596F"/>
    <w:multiLevelType w:val="hybridMultilevel"/>
    <w:tmpl w:val="6992628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CB06B0"/>
    <w:multiLevelType w:val="hybridMultilevel"/>
    <w:tmpl w:val="FF6EA8FC"/>
    <w:lvl w:ilvl="0" w:tplc="5AECA2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B7330"/>
    <w:multiLevelType w:val="hybridMultilevel"/>
    <w:tmpl w:val="80EC4B7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D7178A"/>
    <w:multiLevelType w:val="hybridMultilevel"/>
    <w:tmpl w:val="8362E2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595E01"/>
    <w:multiLevelType w:val="hybridMultilevel"/>
    <w:tmpl w:val="231667A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507DF0"/>
    <w:multiLevelType w:val="hybridMultilevel"/>
    <w:tmpl w:val="822AFB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E770F"/>
    <w:multiLevelType w:val="hybridMultilevel"/>
    <w:tmpl w:val="A10860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D9569C"/>
    <w:multiLevelType w:val="hybridMultilevel"/>
    <w:tmpl w:val="A2B0CAE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D4A5A"/>
    <w:multiLevelType w:val="hybridMultilevel"/>
    <w:tmpl w:val="2EC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A2054"/>
    <w:multiLevelType w:val="hybridMultilevel"/>
    <w:tmpl w:val="CC402D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33138F"/>
    <w:multiLevelType w:val="hybridMultilevel"/>
    <w:tmpl w:val="178CB860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31079B"/>
    <w:multiLevelType w:val="hybridMultilevel"/>
    <w:tmpl w:val="EE6E8F40"/>
    <w:lvl w:ilvl="0" w:tplc="041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373026"/>
    <w:multiLevelType w:val="hybridMultilevel"/>
    <w:tmpl w:val="D264E42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D6CCD"/>
    <w:multiLevelType w:val="hybridMultilevel"/>
    <w:tmpl w:val="9208A6A0"/>
    <w:lvl w:ilvl="0" w:tplc="C562FB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7D12"/>
    <w:multiLevelType w:val="hybridMultilevel"/>
    <w:tmpl w:val="6E30A502"/>
    <w:lvl w:ilvl="0" w:tplc="CC42985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DD348F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D14109"/>
    <w:multiLevelType w:val="hybridMultilevel"/>
    <w:tmpl w:val="6EC61950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BBA04F6"/>
    <w:multiLevelType w:val="hybridMultilevel"/>
    <w:tmpl w:val="FC1A36E0"/>
    <w:lvl w:ilvl="0" w:tplc="B94621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874ED1"/>
    <w:multiLevelType w:val="hybridMultilevel"/>
    <w:tmpl w:val="E2CEBD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036C0"/>
    <w:multiLevelType w:val="hybridMultilevel"/>
    <w:tmpl w:val="A9CEF172"/>
    <w:lvl w:ilvl="0" w:tplc="614069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5D3ED7"/>
    <w:multiLevelType w:val="hybridMultilevel"/>
    <w:tmpl w:val="FE5813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0B4240"/>
    <w:multiLevelType w:val="hybridMultilevel"/>
    <w:tmpl w:val="98324D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B6817"/>
    <w:multiLevelType w:val="hybridMultilevel"/>
    <w:tmpl w:val="2D0CB1E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E1A0D2D"/>
    <w:multiLevelType w:val="hybridMultilevel"/>
    <w:tmpl w:val="6D0CD0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9332E3"/>
    <w:multiLevelType w:val="hybridMultilevel"/>
    <w:tmpl w:val="BE32FDC0"/>
    <w:lvl w:ilvl="0" w:tplc="74FEB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CE7624"/>
    <w:multiLevelType w:val="hybridMultilevel"/>
    <w:tmpl w:val="43440C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F05719"/>
    <w:multiLevelType w:val="hybridMultilevel"/>
    <w:tmpl w:val="BBAEA4D4"/>
    <w:lvl w:ilvl="0" w:tplc="0AAA9F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2F3CB9"/>
    <w:multiLevelType w:val="hybridMultilevel"/>
    <w:tmpl w:val="98324D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4A5358"/>
    <w:multiLevelType w:val="hybridMultilevel"/>
    <w:tmpl w:val="49302A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0F31A6"/>
    <w:multiLevelType w:val="hybridMultilevel"/>
    <w:tmpl w:val="DF729B52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E3C6963"/>
    <w:multiLevelType w:val="hybridMultilevel"/>
    <w:tmpl w:val="30000122"/>
    <w:lvl w:ilvl="0" w:tplc="B48620CE">
      <w:start w:val="1"/>
      <w:numFmt w:val="decimal"/>
      <w:lvlText w:val="%1."/>
      <w:lvlJc w:val="left"/>
      <w:pPr>
        <w:ind w:left="644" w:hanging="360"/>
      </w:pPr>
      <w:rPr>
        <w:color w:val="17365D" w:themeColor="text2" w:themeShade="BF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2E5508"/>
    <w:multiLevelType w:val="hybridMultilevel"/>
    <w:tmpl w:val="BECC308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F14125"/>
    <w:multiLevelType w:val="hybridMultilevel"/>
    <w:tmpl w:val="6EC61950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7492DFF"/>
    <w:multiLevelType w:val="hybridMultilevel"/>
    <w:tmpl w:val="C094680C"/>
    <w:lvl w:ilvl="0" w:tplc="22127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7A6F26"/>
    <w:multiLevelType w:val="hybridMultilevel"/>
    <w:tmpl w:val="B7608E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55040F"/>
    <w:multiLevelType w:val="hybridMultilevel"/>
    <w:tmpl w:val="BFFA6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A74D86"/>
    <w:multiLevelType w:val="hybridMultilevel"/>
    <w:tmpl w:val="A084863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3405CA"/>
    <w:multiLevelType w:val="hybridMultilevel"/>
    <w:tmpl w:val="231667A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E741E8E"/>
    <w:multiLevelType w:val="hybridMultilevel"/>
    <w:tmpl w:val="2C76F0B4"/>
    <w:lvl w:ilvl="0" w:tplc="EC52B2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CC5352"/>
    <w:multiLevelType w:val="hybridMultilevel"/>
    <w:tmpl w:val="E5B02674"/>
    <w:lvl w:ilvl="0" w:tplc="95E262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1106C3"/>
    <w:multiLevelType w:val="hybridMultilevel"/>
    <w:tmpl w:val="23446E28"/>
    <w:lvl w:ilvl="0" w:tplc="7272F9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EB2BF6"/>
    <w:multiLevelType w:val="hybridMultilevel"/>
    <w:tmpl w:val="7E9A62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F34CBB"/>
    <w:multiLevelType w:val="hybridMultilevel"/>
    <w:tmpl w:val="F26A4C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"/>
  </w:num>
  <w:num w:numId="3">
    <w:abstractNumId w:val="15"/>
  </w:num>
  <w:num w:numId="4">
    <w:abstractNumId w:val="31"/>
  </w:num>
  <w:num w:numId="5">
    <w:abstractNumId w:val="18"/>
  </w:num>
  <w:num w:numId="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0"/>
  </w:num>
  <w:num w:numId="9">
    <w:abstractNumId w:val="34"/>
  </w:num>
  <w:num w:numId="10">
    <w:abstractNumId w:val="23"/>
  </w:num>
  <w:num w:numId="11">
    <w:abstractNumId w:val="0"/>
  </w:num>
  <w:num w:numId="12">
    <w:abstractNumId w:val="3"/>
  </w:num>
  <w:num w:numId="13">
    <w:abstractNumId w:val="16"/>
  </w:num>
  <w:num w:numId="14">
    <w:abstractNumId w:val="41"/>
  </w:num>
  <w:num w:numId="15">
    <w:abstractNumId w:val="37"/>
  </w:num>
  <w:num w:numId="16">
    <w:abstractNumId w:val="14"/>
  </w:num>
  <w:num w:numId="17">
    <w:abstractNumId w:val="9"/>
  </w:num>
  <w:num w:numId="18">
    <w:abstractNumId w:val="19"/>
  </w:num>
  <w:num w:numId="19">
    <w:abstractNumId w:val="7"/>
  </w:num>
  <w:num w:numId="20">
    <w:abstractNumId w:val="26"/>
  </w:num>
  <w:num w:numId="21">
    <w:abstractNumId w:val="21"/>
  </w:num>
  <w:num w:numId="22">
    <w:abstractNumId w:val="24"/>
  </w:num>
  <w:num w:numId="23">
    <w:abstractNumId w:val="36"/>
  </w:num>
  <w:num w:numId="24">
    <w:abstractNumId w:val="43"/>
  </w:num>
  <w:num w:numId="25">
    <w:abstractNumId w:val="10"/>
  </w:num>
  <w:num w:numId="26">
    <w:abstractNumId w:val="8"/>
  </w:num>
  <w:num w:numId="27">
    <w:abstractNumId w:val="40"/>
  </w:num>
  <w:num w:numId="28">
    <w:abstractNumId w:val="35"/>
  </w:num>
  <w:num w:numId="29">
    <w:abstractNumId w:val="29"/>
  </w:num>
  <w:num w:numId="30">
    <w:abstractNumId w:val="11"/>
  </w:num>
  <w:num w:numId="31">
    <w:abstractNumId w:val="42"/>
  </w:num>
  <w:num w:numId="32">
    <w:abstractNumId w:val="2"/>
  </w:num>
  <w:num w:numId="33">
    <w:abstractNumId w:val="32"/>
  </w:num>
  <w:num w:numId="34">
    <w:abstractNumId w:val="13"/>
  </w:num>
  <w:num w:numId="35">
    <w:abstractNumId w:val="12"/>
  </w:num>
  <w:num w:numId="36">
    <w:abstractNumId w:val="6"/>
  </w:num>
  <w:num w:numId="37">
    <w:abstractNumId w:val="38"/>
  </w:num>
  <w:num w:numId="38">
    <w:abstractNumId w:val="4"/>
  </w:num>
  <w:num w:numId="39">
    <w:abstractNumId w:val="30"/>
  </w:num>
  <w:num w:numId="40">
    <w:abstractNumId w:val="17"/>
  </w:num>
  <w:num w:numId="41">
    <w:abstractNumId w:val="33"/>
  </w:num>
  <w:num w:numId="42">
    <w:abstractNumId w:val="22"/>
  </w:num>
  <w:num w:numId="43">
    <w:abstractNumId w:val="28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97"/>
    <w:rsid w:val="000216A1"/>
    <w:rsid w:val="000D2937"/>
    <w:rsid w:val="00167001"/>
    <w:rsid w:val="00175E5E"/>
    <w:rsid w:val="00191FF6"/>
    <w:rsid w:val="001A3B88"/>
    <w:rsid w:val="001B4DF2"/>
    <w:rsid w:val="001F30A3"/>
    <w:rsid w:val="001F4A7D"/>
    <w:rsid w:val="00241D16"/>
    <w:rsid w:val="00261FED"/>
    <w:rsid w:val="002756AC"/>
    <w:rsid w:val="002C3E1D"/>
    <w:rsid w:val="002E2A51"/>
    <w:rsid w:val="003201DB"/>
    <w:rsid w:val="00335E71"/>
    <w:rsid w:val="00350BE7"/>
    <w:rsid w:val="00385796"/>
    <w:rsid w:val="0041396A"/>
    <w:rsid w:val="00454A30"/>
    <w:rsid w:val="004A1DFB"/>
    <w:rsid w:val="004C5B52"/>
    <w:rsid w:val="004F1436"/>
    <w:rsid w:val="004F7405"/>
    <w:rsid w:val="00520791"/>
    <w:rsid w:val="005566FC"/>
    <w:rsid w:val="0063649D"/>
    <w:rsid w:val="0069541C"/>
    <w:rsid w:val="006C417D"/>
    <w:rsid w:val="00722166"/>
    <w:rsid w:val="00797877"/>
    <w:rsid w:val="007A13B7"/>
    <w:rsid w:val="007A4D58"/>
    <w:rsid w:val="00825A97"/>
    <w:rsid w:val="0084481B"/>
    <w:rsid w:val="00867F17"/>
    <w:rsid w:val="008E72B8"/>
    <w:rsid w:val="00920737"/>
    <w:rsid w:val="00944AF6"/>
    <w:rsid w:val="00991A9D"/>
    <w:rsid w:val="009F0AE2"/>
    <w:rsid w:val="00A30215"/>
    <w:rsid w:val="00A66F16"/>
    <w:rsid w:val="00A91453"/>
    <w:rsid w:val="00AA3D69"/>
    <w:rsid w:val="00AC2612"/>
    <w:rsid w:val="00AC7E17"/>
    <w:rsid w:val="00AD6A65"/>
    <w:rsid w:val="00B11623"/>
    <w:rsid w:val="00B11998"/>
    <w:rsid w:val="00B31267"/>
    <w:rsid w:val="00BB2F79"/>
    <w:rsid w:val="00BC300D"/>
    <w:rsid w:val="00BF0C8C"/>
    <w:rsid w:val="00C80F1F"/>
    <w:rsid w:val="00D750DE"/>
    <w:rsid w:val="00D75330"/>
    <w:rsid w:val="00DB394F"/>
    <w:rsid w:val="00DC5338"/>
    <w:rsid w:val="00DE2F2B"/>
    <w:rsid w:val="00DF4DE2"/>
    <w:rsid w:val="00E20C71"/>
    <w:rsid w:val="00E70C03"/>
    <w:rsid w:val="00E859EF"/>
    <w:rsid w:val="00E93E3A"/>
    <w:rsid w:val="00E96C4F"/>
    <w:rsid w:val="00E970F2"/>
    <w:rsid w:val="00EB0C1F"/>
    <w:rsid w:val="00F40FEA"/>
    <w:rsid w:val="00F7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6C0DDE9"/>
  <w15:docId w15:val="{5587FCA8-D509-4533-A556-057255DB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DE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59E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A97"/>
  </w:style>
  <w:style w:type="paragraph" w:styleId="Footer">
    <w:name w:val="footer"/>
    <w:basedOn w:val="Normal"/>
    <w:link w:val="Foot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A97"/>
  </w:style>
  <w:style w:type="paragraph" w:styleId="BalloonText">
    <w:name w:val="Balloon Text"/>
    <w:basedOn w:val="Normal"/>
    <w:link w:val="BalloonText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A3B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2-Accent1">
    <w:name w:val="Grid Table 2 Accent 1"/>
    <w:basedOn w:val="TableNormal"/>
    <w:uiPriority w:val="47"/>
    <w:rsid w:val="001A3B88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F30A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customStyle="1" w:styleId="TitleChar">
    <w:name w:val="Title Char"/>
    <w:basedOn w:val="DefaultParagraphFont"/>
    <w:link w:val="Title"/>
    <w:uiPriority w:val="10"/>
    <w:rsid w:val="001F30A3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320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1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1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1DB"/>
    <w:rPr>
      <w:b/>
      <w:bCs/>
    </w:rPr>
  </w:style>
  <w:style w:type="table" w:styleId="PlainTable1">
    <w:name w:val="Plain Table 1"/>
    <w:basedOn w:val="TableNormal"/>
    <w:uiPriority w:val="99"/>
    <w:rsid w:val="00E20C71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E20C71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inja-forms-req-symbol">
    <w:name w:val="ninja-forms-req-symbol"/>
    <w:basedOn w:val="DefaultParagraphFont"/>
    <w:rsid w:val="0084481B"/>
  </w:style>
  <w:style w:type="character" w:styleId="PlaceholderText">
    <w:name w:val="Placeholder Text"/>
    <w:basedOn w:val="DefaultParagraphFont"/>
    <w:uiPriority w:val="99"/>
    <w:semiHidden/>
    <w:rsid w:val="00B31267"/>
    <w:rPr>
      <w:color w:val="808080"/>
    </w:rPr>
  </w:style>
  <w:style w:type="paragraph" w:styleId="ListParagraph">
    <w:name w:val="List Paragraph"/>
    <w:basedOn w:val="Normal"/>
    <w:uiPriority w:val="34"/>
    <w:qFormat/>
    <w:rsid w:val="001B4DF2"/>
    <w:pPr>
      <w:spacing w:after="200" w:line="276" w:lineRule="auto"/>
      <w:ind w:left="720"/>
      <w:contextualSpacing/>
      <w:jc w:val="both"/>
    </w:pPr>
    <w:rPr>
      <w:rFonts w:ascii="Times New Roman" w:eastAsiaTheme="minorHAnsi" w:hAnsi="Times New Roman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E859EF"/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shd w:val="clear" w:color="auto" w:fill="4F81BD" w:themeFill="accent1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261FED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1396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1396A"/>
  </w:style>
  <w:style w:type="character" w:styleId="EndnoteReference">
    <w:name w:val="endnote reference"/>
    <w:basedOn w:val="DefaultParagraphFont"/>
    <w:uiPriority w:val="99"/>
    <w:semiHidden/>
    <w:unhideWhenUsed/>
    <w:rsid w:val="004139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396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396A"/>
  </w:style>
  <w:style w:type="character" w:styleId="FootnoteReference">
    <w:name w:val="footnote reference"/>
    <w:basedOn w:val="DefaultParagraphFont"/>
    <w:uiPriority w:val="99"/>
    <w:semiHidden/>
    <w:unhideWhenUsed/>
    <w:rsid w:val="004139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2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3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8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2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1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6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2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5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redavaci-dsn@asoo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davaci-dsn@asoo.h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29A54-E6F4-40C7-9AE0-7DD747EF2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Drožđan-Kranjčec</dc:creator>
  <cp:keywords/>
  <dc:description/>
  <cp:lastModifiedBy>Dubravka Zeko</cp:lastModifiedBy>
  <cp:revision>12</cp:revision>
  <cp:lastPrinted>2016-11-04T10:56:00Z</cp:lastPrinted>
  <dcterms:created xsi:type="dcterms:W3CDTF">2019-05-06T11:13:00Z</dcterms:created>
  <dcterms:modified xsi:type="dcterms:W3CDTF">2019-07-17T08:16:00Z</dcterms:modified>
</cp:coreProperties>
</file>